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C87EF" w14:textId="351044D8" w:rsidR="000E5868" w:rsidRPr="00643EA2" w:rsidRDefault="004736E9" w:rsidP="0035050D">
      <w:pPr>
        <w:pStyle w:val="En-tte"/>
        <w:pBdr>
          <w:top w:val="single" w:sz="4" w:space="1" w:color="auto"/>
          <w:left w:val="single" w:sz="4" w:space="4" w:color="auto"/>
          <w:bottom w:val="single" w:sz="4" w:space="1" w:color="auto"/>
          <w:right w:val="single" w:sz="4" w:space="4" w:color="auto"/>
        </w:pBdr>
        <w:jc w:val="center"/>
        <w:rPr>
          <w:b/>
          <w:smallCaps/>
          <w:sz w:val="28"/>
          <w:szCs w:val="28"/>
        </w:rPr>
      </w:pPr>
      <w:r w:rsidRPr="00643EA2">
        <w:rPr>
          <w:b/>
          <w:smallCaps/>
          <w:sz w:val="28"/>
          <w:szCs w:val="28"/>
        </w:rPr>
        <w:t xml:space="preserve">Dossier de demande de subvention au titre du FNE-Formation </w:t>
      </w:r>
      <w:r w:rsidR="00BC0EC4" w:rsidRPr="00643EA2">
        <w:rPr>
          <w:b/>
          <w:smallCaps/>
          <w:sz w:val="28"/>
          <w:szCs w:val="28"/>
        </w:rPr>
        <w:t>202</w:t>
      </w:r>
      <w:r w:rsidR="00342891" w:rsidRPr="00643EA2">
        <w:rPr>
          <w:b/>
          <w:smallCaps/>
          <w:sz w:val="28"/>
          <w:szCs w:val="28"/>
        </w:rPr>
        <w:t>4</w:t>
      </w:r>
      <w:r w:rsidR="009C135D" w:rsidRPr="00643EA2">
        <w:rPr>
          <w:b/>
          <w:smallCaps/>
          <w:sz w:val="28"/>
          <w:szCs w:val="28"/>
        </w:rPr>
        <w:t xml:space="preserve"> </w:t>
      </w:r>
      <w:r w:rsidR="009C135D" w:rsidRPr="00643EA2">
        <w:rPr>
          <w:b/>
          <w:smallCaps/>
          <w:sz w:val="28"/>
          <w:szCs w:val="28"/>
          <w:vertAlign w:val="superscript"/>
        </w:rPr>
        <w:t>(1)</w:t>
      </w:r>
    </w:p>
    <w:p w14:paraId="662BADC7" w14:textId="77777777" w:rsidR="009C135D" w:rsidRPr="00643EA2" w:rsidRDefault="009C135D" w:rsidP="009C135D">
      <w:pPr>
        <w:tabs>
          <w:tab w:val="left" w:leader="underscore" w:pos="3686"/>
          <w:tab w:val="left" w:leader="underscore" w:pos="8364"/>
        </w:tabs>
        <w:spacing w:before="120"/>
        <w:ind w:left="-851" w:right="-567"/>
        <w:jc w:val="both"/>
        <w:rPr>
          <w:sz w:val="16"/>
          <w:szCs w:val="16"/>
        </w:rPr>
      </w:pPr>
      <w:r w:rsidRPr="00643EA2">
        <w:rPr>
          <w:rStyle w:val="Appelnotedebasdep"/>
          <w:sz w:val="16"/>
          <w:szCs w:val="16"/>
        </w:rPr>
        <w:footnoteRef/>
      </w:r>
      <w:r w:rsidRPr="00643EA2">
        <w:rPr>
          <w:sz w:val="16"/>
          <w:szCs w:val="16"/>
        </w:rPr>
        <w:t xml:space="preserve"> </w:t>
      </w:r>
      <w:r w:rsidRPr="00643EA2">
        <w:rPr>
          <w:i/>
          <w:iCs/>
          <w:sz w:val="16"/>
          <w:szCs w:val="16"/>
        </w:rPr>
        <w:t>Aide allouée sur la base du régime d’aide exempté de notification N° SA.111722 relatif aux aides à la formation pour la période 2024-2026, adopté sur la base du règlement général d’exemption par catégorie n° 651/2014 de la Commission européenne, publié au JOUE du 26 juin 2014, modifié par les règlements 2017/1084 du 14 juin 2017 publié au JOUE du 20 juin 2017,2020/972 du 2 juillet 2020 publié au JOUE du 7 juillet 2020 et 2023/1315 publié au JOUE le 30 juin 2023.</w:t>
      </w:r>
    </w:p>
    <w:p w14:paraId="1E6DB985" w14:textId="60E665A5" w:rsidR="006D0656" w:rsidRPr="00643EA2" w:rsidRDefault="006D0656"/>
    <w:p w14:paraId="3ACAF2A9" w14:textId="0E45236E" w:rsidR="00EE4A50" w:rsidRPr="00643EA2" w:rsidRDefault="00196EFF" w:rsidP="00196EFF">
      <w:pPr>
        <w:pStyle w:val="En-tte"/>
        <w:rPr>
          <w:b/>
          <w:color w:val="0070C0"/>
          <w14:textOutline w14:w="0" w14:cap="flat" w14:cmpd="sng" w14:algn="ctr">
            <w14:noFill/>
            <w14:prstDash w14:val="solid"/>
            <w14:round/>
          </w14:textOutline>
          <w14:props3d w14:extrusionH="57150" w14:contourW="0" w14:prstMaterial="softEdge">
            <w14:bevelT w14:w="25400" w14:h="38100" w14:prst="circle"/>
          </w14:props3d>
        </w:rPr>
      </w:pPr>
      <w:r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ab/>
      </w:r>
      <w:r w:rsidR="00EE4A50"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Avant tout dépôt de demande de subvention FNE, </w:t>
      </w:r>
    </w:p>
    <w:p w14:paraId="16CC0FBE" w14:textId="4C0C5BBE" w:rsidR="00EE4A50" w:rsidRPr="00643EA2" w:rsidRDefault="00196EFF" w:rsidP="00FC4AD3">
      <w:pPr>
        <w:pStyle w:val="En-tte"/>
        <w:tabs>
          <w:tab w:val="clear" w:pos="4536"/>
          <w:tab w:val="center" w:pos="4820"/>
        </w:tabs>
        <w:rPr>
          <w:b/>
          <w:color w:val="0070C0"/>
          <w14:textOutline w14:w="0" w14:cap="flat" w14:cmpd="sng" w14:algn="ctr">
            <w14:noFill/>
            <w14:prstDash w14:val="solid"/>
            <w14:round/>
          </w14:textOutline>
          <w14:props3d w14:extrusionH="57150" w14:contourW="0" w14:prstMaterial="softEdge">
            <w14:bevelT w14:w="25400" w14:h="38100" w14:prst="circle"/>
          </w14:props3d>
        </w:rPr>
      </w:pPr>
      <w:r w:rsidRPr="00643EA2">
        <w:rPr>
          <w:noProof/>
        </w:rPr>
        <w:drawing>
          <wp:anchor distT="0" distB="0" distL="114300" distR="114300" simplePos="0" relativeHeight="251661312" behindDoc="0" locked="0" layoutInCell="1" allowOverlap="1" wp14:anchorId="46F0F0F8" wp14:editId="4CE54C61">
            <wp:simplePos x="0" y="0"/>
            <wp:positionH relativeFrom="margin">
              <wp:posOffset>133102</wp:posOffset>
            </wp:positionH>
            <wp:positionV relativeFrom="paragraph">
              <wp:posOffset>3147</wp:posOffset>
            </wp:positionV>
            <wp:extent cx="904875" cy="371475"/>
            <wp:effectExtent l="0" t="0" r="9525"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04875" cy="371475"/>
                    </a:xfrm>
                    <a:prstGeom prst="rect">
                      <a:avLst/>
                    </a:prstGeom>
                  </pic:spPr>
                </pic:pic>
              </a:graphicData>
            </a:graphic>
            <wp14:sizeRelH relativeFrom="page">
              <wp14:pctWidth>0</wp14:pctWidth>
            </wp14:sizeRelH>
            <wp14:sizeRelV relativeFrom="page">
              <wp14:pctHeight>0</wp14:pctHeight>
            </wp14:sizeRelV>
          </wp:anchor>
        </w:drawing>
      </w:r>
      <w:r w:rsidR="00EE4A50"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ab/>
        <w:t xml:space="preserve">              merci de prendre contact avec votre conseiller </w:t>
      </w:r>
      <w:r w:rsidR="00FC4AD3"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emploi </w:t>
      </w:r>
      <w:r w:rsidR="00EE4A50"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formation.</w:t>
      </w:r>
    </w:p>
    <w:p w14:paraId="4FE21A24" w14:textId="4DFA836A" w:rsidR="00196EFF" w:rsidRPr="00643EA2" w:rsidRDefault="00196EFF" w:rsidP="00196EFF">
      <w:pPr>
        <w:pStyle w:val="En-tte"/>
        <w:tabs>
          <w:tab w:val="clear" w:pos="4536"/>
          <w:tab w:val="center" w:pos="4820"/>
        </w:tabs>
        <w:ind w:left="2127"/>
        <w:rPr>
          <w:b/>
          <w:color w:val="0070C0"/>
          <w14:textOutline w14:w="0" w14:cap="flat" w14:cmpd="sng" w14:algn="ctr">
            <w14:noFill/>
            <w14:prstDash w14:val="solid"/>
            <w14:round/>
          </w14:textOutline>
          <w14:props3d w14:extrusionH="57150" w14:contourW="0" w14:prstMaterial="softEdge">
            <w14:bevelT w14:w="25400" w14:h="38100" w14:prst="circle"/>
          </w14:props3d>
        </w:rPr>
      </w:pPr>
    </w:p>
    <w:p w14:paraId="70C4DA07" w14:textId="7E500A09" w:rsidR="00196EFF" w:rsidRPr="00643EA2" w:rsidRDefault="00196EFF" w:rsidP="00196EFF">
      <w:pPr>
        <w:pStyle w:val="En-tte"/>
        <w:tabs>
          <w:tab w:val="clear" w:pos="4536"/>
          <w:tab w:val="center" w:pos="4820"/>
        </w:tabs>
        <w:ind w:left="2127"/>
        <w:rPr>
          <w:b/>
          <w:color w:val="0070C0"/>
          <w14:textOutline w14:w="0" w14:cap="flat" w14:cmpd="sng" w14:algn="ctr">
            <w14:noFill/>
            <w14:prstDash w14:val="solid"/>
            <w14:round/>
          </w14:textOutline>
          <w14:props3d w14:extrusionH="57150" w14:contourW="0" w14:prstMaterial="softEdge">
            <w14:bevelT w14:w="25400" w14:h="38100" w14:prst="circle"/>
          </w14:props3d>
        </w:rPr>
      </w:pPr>
      <w:r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Une demande de subvention </w:t>
      </w:r>
      <w:r w:rsidR="00B63344"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distincte </w:t>
      </w:r>
      <w:r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est à remplir </w:t>
      </w:r>
      <w:r w:rsidR="00B63344"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pour chacun des </w:t>
      </w:r>
      <w:r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axe</w:t>
      </w:r>
      <w:r w:rsidR="00B63344"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s</w:t>
      </w:r>
      <w:r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du FNE-Formation</w:t>
      </w:r>
      <w:r w:rsidR="00B63344"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xml:space="preserve"> que vous souhaitez mobiliser</w:t>
      </w:r>
      <w:r w:rsidRPr="00643EA2">
        <w:rPr>
          <w:b/>
          <w:color w:val="0070C0"/>
          <w14:textOutline w14:w="0" w14:cap="flat" w14:cmpd="sng" w14:algn="ctr">
            <w14:noFill/>
            <w14:prstDash w14:val="solid"/>
            <w14:round/>
          </w14:textOutline>
          <w14:props3d w14:extrusionH="57150" w14:contourW="0" w14:prstMaterial="softEdge">
            <w14:bevelT w14:w="25400" w14:h="38100" w14:prst="circle"/>
          </w14:props3d>
        </w:rPr>
        <w:t>, votre demande pouvant couvrir plusieurs parcours au sein de cet axe.</w:t>
      </w:r>
    </w:p>
    <w:p w14:paraId="507BAED7" w14:textId="18B4A286" w:rsidR="00EE4A50" w:rsidRPr="00643EA2" w:rsidRDefault="00EE4A50"/>
    <w:p w14:paraId="5EA3B38B" w14:textId="5755AA1A" w:rsidR="005676A3" w:rsidRPr="00643EA2" w:rsidRDefault="005676A3">
      <w:r w:rsidRPr="00643EA2">
        <w:rPr>
          <w:b/>
        </w:rPr>
        <w:t>IDENTIFICATION DE L’ENTREPRISE </w:t>
      </w:r>
    </w:p>
    <w:p w14:paraId="784B2EC7" w14:textId="2E3E3B4F" w:rsidR="00EE781B" w:rsidRPr="00643EA2" w:rsidRDefault="00EE781B" w:rsidP="00953F32">
      <w:pPr>
        <w:tabs>
          <w:tab w:val="left" w:leader="underscore" w:pos="9072"/>
        </w:tabs>
      </w:pPr>
      <w:r w:rsidRPr="00643EA2">
        <w:t xml:space="preserve">Raison sociale : </w:t>
      </w:r>
      <w:r w:rsidR="009E2718" w:rsidRPr="00643EA2">
        <w:rPr>
          <w:color w:val="AEAAAA" w:themeColor="background2" w:themeShade="BF"/>
        </w:rPr>
        <w:tab/>
      </w:r>
    </w:p>
    <w:p w14:paraId="774E802D" w14:textId="3C224B6A" w:rsidR="00EE781B" w:rsidRPr="00643EA2" w:rsidRDefault="00EE781B" w:rsidP="00953F32">
      <w:pPr>
        <w:tabs>
          <w:tab w:val="left" w:leader="underscore" w:pos="9072"/>
        </w:tabs>
      </w:pPr>
      <w:r w:rsidRPr="00643EA2">
        <w:t xml:space="preserve">Nom </w:t>
      </w:r>
      <w:r w:rsidR="007A39A8" w:rsidRPr="00643EA2">
        <w:t xml:space="preserve">et qualité </w:t>
      </w:r>
      <w:r w:rsidRPr="00643EA2">
        <w:t xml:space="preserve">du représentant </w:t>
      </w:r>
      <w:r w:rsidR="00C62C5B" w:rsidRPr="00643EA2">
        <w:t>l</w:t>
      </w:r>
      <w:r w:rsidRPr="00643EA2">
        <w:t xml:space="preserve">égal : </w:t>
      </w:r>
      <w:r w:rsidRPr="00643EA2">
        <w:rPr>
          <w:color w:val="AEAAAA" w:themeColor="background2" w:themeShade="BF"/>
        </w:rPr>
        <w:tab/>
      </w:r>
    </w:p>
    <w:p w14:paraId="1998302B" w14:textId="2649E7BB" w:rsidR="00EE781B" w:rsidRPr="00643EA2" w:rsidRDefault="00EE781B" w:rsidP="00953F32">
      <w:pPr>
        <w:tabs>
          <w:tab w:val="left" w:leader="underscore" w:pos="9072"/>
        </w:tabs>
      </w:pPr>
      <w:r w:rsidRPr="00643EA2">
        <w:t>Adresse du siège social </w:t>
      </w:r>
      <w:r w:rsidR="00C62C5B" w:rsidRPr="00643EA2">
        <w:t xml:space="preserve">de l’entreprise </w:t>
      </w:r>
      <w:r w:rsidRPr="00643EA2">
        <w:t xml:space="preserve">: </w:t>
      </w:r>
      <w:r w:rsidRPr="00643EA2">
        <w:rPr>
          <w:color w:val="AEAAAA" w:themeColor="background2" w:themeShade="BF"/>
        </w:rPr>
        <w:tab/>
      </w:r>
    </w:p>
    <w:p w14:paraId="551589BE" w14:textId="42E6724C" w:rsidR="00C9730C" w:rsidRPr="00643EA2" w:rsidRDefault="00C9730C" w:rsidP="00C9730C">
      <w:pPr>
        <w:tabs>
          <w:tab w:val="left" w:leader="underscore" w:pos="9072"/>
        </w:tabs>
      </w:pPr>
      <w:r w:rsidRPr="00643EA2">
        <w:t>N° SIREN :</w:t>
      </w:r>
      <w:r w:rsidR="001D2CC1" w:rsidRPr="00643EA2">
        <w:t xml:space="preserve"> </w:t>
      </w:r>
      <w:r w:rsidRPr="00643EA2">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 xml:space="preserve">c </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  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p>
    <w:p w14:paraId="7B8039E8" w14:textId="74473CC7" w:rsidR="001D2CC1" w:rsidRPr="00643EA2" w:rsidRDefault="00EE781B" w:rsidP="00953F32">
      <w:pPr>
        <w:tabs>
          <w:tab w:val="left" w:leader="underscore" w:pos="9072"/>
        </w:tabs>
        <w:rPr>
          <w:rFonts w:ascii="Webdings" w:hAnsi="Webdings"/>
          <w:b/>
          <w:color w:val="A6A6A6" w:themeColor="background1" w:themeShade="A6"/>
          <w:sz w:val="24"/>
          <w:szCs w:val="24"/>
        </w:rPr>
      </w:pPr>
      <w:r w:rsidRPr="00643EA2">
        <w:t>N° Siret</w:t>
      </w:r>
      <w:r w:rsidR="00C9730C" w:rsidRPr="00643EA2">
        <w:t xml:space="preserve"> de l’établissement bénéficiaire</w:t>
      </w:r>
      <w:r w:rsidRPr="00643EA2">
        <w:t> :</w:t>
      </w:r>
      <w:r w:rsidR="001D2CC1" w:rsidRPr="00643EA2">
        <w:t xml:space="preserve">  </w:t>
      </w:r>
      <w:r w:rsidRPr="00643EA2">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 xml:space="preserve">c </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  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  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p>
    <w:p w14:paraId="17345462" w14:textId="6C4DB870" w:rsidR="009C135D" w:rsidRPr="00643EA2" w:rsidRDefault="009C135D" w:rsidP="009C135D">
      <w:pPr>
        <w:tabs>
          <w:tab w:val="left" w:leader="underscore" w:pos="9072"/>
        </w:tabs>
      </w:pPr>
      <w:r w:rsidRPr="00643EA2">
        <w:t>N° ICOM de l’établissement bénéficiaire :</w:t>
      </w:r>
      <w:r w:rsidR="00B27C44" w:rsidRPr="00643EA2">
        <w:t xml:space="preserve"> </w:t>
      </w:r>
      <w:r w:rsidRPr="00643EA2">
        <w:t xml:space="preserve"> </w:t>
      </w:r>
      <w:r w:rsidR="00B27C44" w:rsidRPr="00643EA2">
        <w:rPr>
          <w:rFonts w:ascii="Webdings" w:hAnsi="Webdings"/>
          <w:b/>
          <w:color w:val="A6A6A6" w:themeColor="background1" w:themeShade="A6"/>
          <w:sz w:val="24"/>
          <w:szCs w:val="24"/>
        </w:rPr>
        <w:t>c</w:t>
      </w:r>
      <w:r w:rsidR="00B27C44" w:rsidRPr="00643EA2">
        <w:rPr>
          <w:rFonts w:ascii="Webdings" w:hAnsi="Webdings"/>
          <w:b/>
          <w:color w:val="A6A6A6" w:themeColor="background1" w:themeShade="A6"/>
          <w:sz w:val="14"/>
          <w:szCs w:val="14"/>
        </w:rPr>
        <w:t xml:space="preserve"> </w:t>
      </w:r>
      <w:r w:rsidR="00B27C44" w:rsidRPr="00643EA2">
        <w:rPr>
          <w:rFonts w:ascii="Webdings" w:hAnsi="Webdings"/>
          <w:b/>
          <w:color w:val="A6A6A6" w:themeColor="background1" w:themeShade="A6"/>
          <w:sz w:val="24"/>
          <w:szCs w:val="24"/>
        </w:rPr>
        <w:t>c</w:t>
      </w:r>
      <w:r w:rsidR="00B27C44" w:rsidRPr="00643EA2">
        <w:rPr>
          <w:rFonts w:ascii="Webdings" w:hAnsi="Webdings"/>
          <w:b/>
          <w:color w:val="A6A6A6" w:themeColor="background1" w:themeShade="A6"/>
          <w:sz w:val="14"/>
          <w:szCs w:val="14"/>
        </w:rPr>
        <w:t xml:space="preserve"> </w:t>
      </w:r>
      <w:r w:rsidR="00B27C44" w:rsidRPr="00643EA2">
        <w:rPr>
          <w:rFonts w:ascii="Webdings" w:hAnsi="Webdings"/>
          <w:b/>
          <w:color w:val="A6A6A6" w:themeColor="background1" w:themeShade="A6"/>
          <w:sz w:val="24"/>
          <w:szCs w:val="24"/>
        </w:rPr>
        <w:t>c</w:t>
      </w:r>
      <w:r w:rsidR="00B27C44" w:rsidRPr="00643EA2">
        <w:rPr>
          <w:rFonts w:ascii="Webdings" w:hAnsi="Webdings"/>
          <w:b/>
          <w:color w:val="A6A6A6" w:themeColor="background1" w:themeShade="A6"/>
          <w:sz w:val="14"/>
          <w:szCs w:val="14"/>
        </w:rPr>
        <w:t xml:space="preserve"> </w:t>
      </w:r>
      <w:r w:rsidR="00B27C44" w:rsidRPr="00643EA2">
        <w:rPr>
          <w:rFonts w:ascii="Webdings" w:hAnsi="Webdings"/>
          <w:b/>
          <w:color w:val="A6A6A6" w:themeColor="background1" w:themeShade="A6"/>
          <w:sz w:val="24"/>
          <w:szCs w:val="24"/>
        </w:rPr>
        <w:t>c</w:t>
      </w:r>
      <w:r w:rsidR="00B27C44" w:rsidRPr="00643EA2">
        <w:rPr>
          <w:rFonts w:ascii="Webdings" w:hAnsi="Webdings"/>
          <w:b/>
          <w:color w:val="A6A6A6" w:themeColor="background1" w:themeShade="A6"/>
          <w:sz w:val="14"/>
          <w:szCs w:val="14"/>
        </w:rPr>
        <w:t xml:space="preserve"> </w:t>
      </w:r>
      <w:r w:rsidR="00B27C44" w:rsidRPr="00643EA2">
        <w:rPr>
          <w:rFonts w:ascii="Webdings" w:hAnsi="Webdings"/>
          <w:b/>
          <w:color w:val="A6A6A6" w:themeColor="background1" w:themeShade="A6"/>
          <w:sz w:val="24"/>
          <w:szCs w:val="24"/>
        </w:rPr>
        <w:t>c</w:t>
      </w:r>
      <w:r w:rsidR="00B27C44" w:rsidRPr="00643EA2">
        <w:rPr>
          <w:rFonts w:ascii="Webdings" w:hAnsi="Webdings"/>
          <w:b/>
          <w:color w:val="A6A6A6" w:themeColor="background1" w:themeShade="A6"/>
          <w:sz w:val="14"/>
          <w:szCs w:val="14"/>
        </w:rPr>
        <w:t xml:space="preserve"> </w:t>
      </w:r>
      <w:r w:rsidR="00B27C44" w:rsidRPr="00643EA2">
        <w:rPr>
          <w:rFonts w:ascii="Webdings" w:hAnsi="Webdings"/>
          <w:b/>
          <w:color w:val="A6A6A6" w:themeColor="background1" w:themeShade="A6"/>
          <w:sz w:val="24"/>
          <w:szCs w:val="24"/>
        </w:rPr>
        <w:t>c</w:t>
      </w:r>
      <w:r w:rsidR="00B27C44" w:rsidRPr="00643EA2">
        <w:rPr>
          <w:rFonts w:ascii="Webdings" w:hAnsi="Webdings"/>
          <w:b/>
          <w:color w:val="A6A6A6" w:themeColor="background1" w:themeShade="A6"/>
          <w:sz w:val="14"/>
          <w:szCs w:val="14"/>
        </w:rPr>
        <w:t xml:space="preserve"> </w:t>
      </w:r>
      <w:r w:rsidR="00B27C44" w:rsidRPr="00643EA2">
        <w:rPr>
          <w:rFonts w:ascii="Webdings" w:hAnsi="Webdings"/>
          <w:b/>
          <w:color w:val="A6A6A6" w:themeColor="background1" w:themeShade="A6"/>
          <w:sz w:val="24"/>
          <w:szCs w:val="24"/>
        </w:rPr>
        <w:t>c</w:t>
      </w:r>
      <w:r w:rsidR="00B27C44" w:rsidRPr="00643EA2">
        <w:rPr>
          <w:rFonts w:ascii="Webdings" w:hAnsi="Webdings"/>
          <w:b/>
          <w:color w:val="A6A6A6" w:themeColor="background1" w:themeShade="A6"/>
          <w:sz w:val="14"/>
          <w:szCs w:val="14"/>
        </w:rPr>
        <w:t xml:space="preserve"> </w:t>
      </w:r>
      <w:r w:rsidR="00B27C44" w:rsidRPr="00643EA2">
        <w:rPr>
          <w:rFonts w:ascii="Webdings" w:hAnsi="Webdings"/>
          <w:b/>
          <w:color w:val="A6A6A6" w:themeColor="background1" w:themeShade="A6"/>
          <w:sz w:val="24"/>
          <w:szCs w:val="24"/>
        </w:rPr>
        <w:t>c</w:t>
      </w:r>
    </w:p>
    <w:p w14:paraId="3FC04BCF" w14:textId="577F1AC0" w:rsidR="009C135D" w:rsidRPr="00643EA2" w:rsidRDefault="00C9730C" w:rsidP="001D2CC1">
      <w:pPr>
        <w:tabs>
          <w:tab w:val="left" w:pos="5245"/>
        </w:tabs>
      </w:pPr>
      <w:r w:rsidRPr="00643EA2">
        <w:t>Code NAF de l’entreprise :</w:t>
      </w:r>
      <w:r w:rsidR="001D2CC1" w:rsidRPr="00643EA2">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rPr>
          <w:rFonts w:ascii="Webdings" w:hAnsi="Webdings"/>
          <w:b/>
          <w:color w:val="A6A6A6" w:themeColor="background1" w:themeShade="A6"/>
          <w:sz w:val="14"/>
          <w:szCs w:val="14"/>
        </w:rPr>
        <w:t xml:space="preserve"> </w:t>
      </w:r>
      <w:r w:rsidR="001D2CC1" w:rsidRPr="00643EA2">
        <w:rPr>
          <w:rFonts w:ascii="Webdings" w:hAnsi="Webdings"/>
          <w:b/>
          <w:color w:val="A6A6A6" w:themeColor="background1" w:themeShade="A6"/>
          <w:sz w:val="24"/>
          <w:szCs w:val="24"/>
        </w:rPr>
        <w:t>c</w:t>
      </w:r>
      <w:r w:rsidR="001D2CC1" w:rsidRPr="00643EA2">
        <w:t xml:space="preserve">          </w:t>
      </w:r>
      <w:r w:rsidR="009C135D" w:rsidRPr="00643EA2">
        <w:t>Code NACE de l’entreprise :</w:t>
      </w:r>
    </w:p>
    <w:p w14:paraId="6645DF76" w14:textId="5AAE910B" w:rsidR="00EE781B" w:rsidRPr="00643EA2" w:rsidRDefault="00EE781B" w:rsidP="00C9730C">
      <w:pPr>
        <w:tabs>
          <w:tab w:val="left" w:leader="underscore" w:pos="9072"/>
        </w:tabs>
      </w:pPr>
      <w:r w:rsidRPr="00643EA2">
        <w:t xml:space="preserve">Nom du contact : </w:t>
      </w:r>
      <w:r w:rsidRPr="00643EA2">
        <w:rPr>
          <w:color w:val="AEAAAA" w:themeColor="background2" w:themeShade="BF"/>
        </w:rPr>
        <w:tab/>
      </w:r>
    </w:p>
    <w:p w14:paraId="219AA3E9" w14:textId="6DD2D465" w:rsidR="00EE781B" w:rsidRPr="00643EA2" w:rsidRDefault="00EE781B" w:rsidP="00953F32">
      <w:pPr>
        <w:tabs>
          <w:tab w:val="left" w:leader="underscore" w:pos="9072"/>
        </w:tabs>
      </w:pPr>
      <w:r w:rsidRPr="00643EA2">
        <w:t xml:space="preserve">Fonction : </w:t>
      </w:r>
      <w:r w:rsidRPr="00643EA2">
        <w:rPr>
          <w:color w:val="AEAAAA" w:themeColor="background2" w:themeShade="BF"/>
        </w:rPr>
        <w:tab/>
      </w:r>
    </w:p>
    <w:p w14:paraId="38129707" w14:textId="6DFE3C08" w:rsidR="00AF1F89" w:rsidRPr="00643EA2" w:rsidRDefault="00EE781B" w:rsidP="00E56464">
      <w:pPr>
        <w:tabs>
          <w:tab w:val="left" w:leader="underscore" w:pos="3686"/>
          <w:tab w:val="left" w:leader="underscore" w:pos="9072"/>
        </w:tabs>
      </w:pPr>
      <w:r w:rsidRPr="00643EA2">
        <w:t>Tél.</w:t>
      </w:r>
      <w:r w:rsidR="00E570AA" w:rsidRPr="00643EA2">
        <w:t xml:space="preserve"> : </w:t>
      </w:r>
      <w:r w:rsidR="00E570AA" w:rsidRPr="00643EA2">
        <w:rPr>
          <w:color w:val="AEAAAA" w:themeColor="background2" w:themeShade="BF"/>
        </w:rPr>
        <w:tab/>
      </w:r>
      <w:r w:rsidRPr="00643EA2">
        <w:t>E-mail</w:t>
      </w:r>
      <w:r w:rsidR="00E570AA" w:rsidRPr="00643EA2">
        <w:t xml:space="preserve"> : </w:t>
      </w:r>
      <w:r w:rsidR="00E570AA" w:rsidRPr="00643EA2">
        <w:rPr>
          <w:color w:val="AEAAAA" w:themeColor="background2" w:themeShade="BF"/>
        </w:rPr>
        <w:tab/>
      </w:r>
    </w:p>
    <w:p w14:paraId="3EB50C44" w14:textId="7CA997D2" w:rsidR="001D2CC1" w:rsidRPr="00643EA2" w:rsidRDefault="0007164C" w:rsidP="00B27C44">
      <w:pPr>
        <w:spacing w:after="120"/>
        <w:rPr>
          <w:b/>
        </w:rPr>
      </w:pPr>
      <w:r w:rsidRPr="00643EA2">
        <w:rPr>
          <w:b/>
        </w:rPr>
        <w:t>Afin de nous permettre de déterminer les modalités de prise en charge au titre du FNE, merci de nous indiquer dans quelle catégorie se situe votre entreprise en cochant la case adaptée à votre situation :</w:t>
      </w:r>
    </w:p>
    <w:tbl>
      <w:tblPr>
        <w:tblpPr w:leftFromText="141" w:rightFromText="141" w:vertAnchor="text" w:horzAnchor="margin" w:tblpX="-719" w:tblpY="136"/>
        <w:tblW w:w="9961" w:type="dxa"/>
        <w:tblCellMar>
          <w:left w:w="0" w:type="dxa"/>
          <w:right w:w="0" w:type="dxa"/>
        </w:tblCellMar>
        <w:tblLook w:val="04A0" w:firstRow="1" w:lastRow="0" w:firstColumn="1" w:lastColumn="0" w:noHBand="0" w:noVBand="1"/>
      </w:tblPr>
      <w:tblGrid>
        <w:gridCol w:w="1691"/>
        <w:gridCol w:w="2657"/>
        <w:gridCol w:w="3492"/>
        <w:gridCol w:w="2121"/>
      </w:tblGrid>
      <w:tr w:rsidR="0007164C" w:rsidRPr="00643EA2" w14:paraId="25290DEC" w14:textId="77777777" w:rsidTr="0007164C">
        <w:trPr>
          <w:trHeight w:val="600"/>
        </w:trPr>
        <w:tc>
          <w:tcPr>
            <w:tcW w:w="169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1E3C5E" w14:textId="7F2EC8D1" w:rsidR="0007164C" w:rsidRPr="00643EA2" w:rsidRDefault="0007164C" w:rsidP="0007164C">
            <w:pPr>
              <w:jc w:val="center"/>
              <w:rPr>
                <w:b/>
                <w:bCs/>
                <w:sz w:val="16"/>
                <w:szCs w:val="16"/>
              </w:rPr>
            </w:pPr>
            <w:r w:rsidRPr="00643EA2">
              <w:rPr>
                <w:b/>
                <w:bCs/>
                <w:color w:val="000000"/>
                <w:sz w:val="16"/>
                <w:szCs w:val="16"/>
              </w:rPr>
              <w:t>Taille</w:t>
            </w:r>
            <w:r w:rsidR="00814764" w:rsidRPr="00643EA2">
              <w:rPr>
                <w:b/>
                <w:bCs/>
                <w:color w:val="FF0000"/>
                <w:sz w:val="16"/>
                <w:szCs w:val="16"/>
              </w:rPr>
              <w:t>*</w:t>
            </w:r>
          </w:p>
        </w:tc>
        <w:tc>
          <w:tcPr>
            <w:tcW w:w="265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4FEBB64" w14:textId="0DCE2E9E" w:rsidR="0007164C" w:rsidRPr="00643EA2" w:rsidRDefault="00C62C5B" w:rsidP="00C62C5B">
            <w:pPr>
              <w:jc w:val="center"/>
              <w:rPr>
                <w:b/>
                <w:bCs/>
                <w:sz w:val="16"/>
                <w:szCs w:val="16"/>
              </w:rPr>
            </w:pPr>
            <w:r w:rsidRPr="00643EA2">
              <w:rPr>
                <w:b/>
                <w:bCs/>
                <w:color w:val="000000"/>
                <w:sz w:val="16"/>
                <w:szCs w:val="16"/>
              </w:rPr>
              <w:t xml:space="preserve">(1) </w:t>
            </w:r>
            <w:r w:rsidR="0007164C" w:rsidRPr="00643EA2">
              <w:rPr>
                <w:b/>
                <w:bCs/>
                <w:color w:val="000000"/>
                <w:sz w:val="16"/>
                <w:szCs w:val="16"/>
              </w:rPr>
              <w:t>Entreprise dont le chiffre d'affaires annuel ou le total du bilan annuel n'excède pas 10 millions €.</w:t>
            </w:r>
          </w:p>
        </w:tc>
        <w:tc>
          <w:tcPr>
            <w:tcW w:w="34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B67AB9E" w14:textId="767FE759" w:rsidR="0007164C" w:rsidRPr="00643EA2" w:rsidRDefault="00C62C5B" w:rsidP="0007164C">
            <w:pPr>
              <w:jc w:val="center"/>
              <w:rPr>
                <w:b/>
                <w:bCs/>
                <w:sz w:val="16"/>
                <w:szCs w:val="16"/>
              </w:rPr>
            </w:pPr>
            <w:r w:rsidRPr="00643EA2">
              <w:rPr>
                <w:b/>
                <w:bCs/>
                <w:color w:val="000000"/>
                <w:sz w:val="16"/>
                <w:szCs w:val="16"/>
              </w:rPr>
              <w:t xml:space="preserve">(2) </w:t>
            </w:r>
            <w:r w:rsidR="0007164C" w:rsidRPr="00643EA2">
              <w:rPr>
                <w:b/>
                <w:bCs/>
                <w:color w:val="000000"/>
                <w:sz w:val="16"/>
                <w:szCs w:val="16"/>
              </w:rPr>
              <w:t>Entreprises dont le chiffre d'affaires annuel n'excède pas 50 millions € ou dont le total du bilan annuel n'excède pas 43 millions €.</w:t>
            </w:r>
          </w:p>
        </w:tc>
        <w:tc>
          <w:tcPr>
            <w:tcW w:w="21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FA065" w14:textId="77777777" w:rsidR="0007164C" w:rsidRPr="00643EA2" w:rsidRDefault="0007164C" w:rsidP="0007164C">
            <w:pPr>
              <w:jc w:val="center"/>
              <w:rPr>
                <w:b/>
                <w:bCs/>
                <w:sz w:val="16"/>
                <w:szCs w:val="16"/>
              </w:rPr>
            </w:pPr>
            <w:r w:rsidRPr="00643EA2">
              <w:rPr>
                <w:b/>
                <w:bCs/>
                <w:color w:val="000000"/>
                <w:sz w:val="16"/>
                <w:szCs w:val="16"/>
              </w:rPr>
              <w:t xml:space="preserve">Entreprises n’entrant pas dans les catégories (1) et (2). </w:t>
            </w:r>
          </w:p>
        </w:tc>
      </w:tr>
      <w:tr w:rsidR="0007164C" w:rsidRPr="00643EA2" w14:paraId="3BEA4828" w14:textId="77777777" w:rsidTr="0007164C">
        <w:trPr>
          <w:trHeight w:val="697"/>
        </w:trPr>
        <w:tc>
          <w:tcPr>
            <w:tcW w:w="16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307D84C" w14:textId="5930A28A" w:rsidR="0007164C" w:rsidRPr="00643EA2" w:rsidRDefault="0007164C" w:rsidP="0007164C">
            <w:pPr>
              <w:jc w:val="center"/>
              <w:rPr>
                <w:b/>
                <w:bCs/>
                <w:sz w:val="16"/>
                <w:szCs w:val="16"/>
              </w:rPr>
            </w:pPr>
            <w:r w:rsidRPr="00643EA2">
              <w:rPr>
                <w:b/>
                <w:bCs/>
                <w:color w:val="000000"/>
                <w:sz w:val="16"/>
                <w:szCs w:val="16"/>
              </w:rPr>
              <w:t>Moins de 50</w:t>
            </w:r>
            <w:r w:rsidR="00C9730C" w:rsidRPr="00643EA2">
              <w:rPr>
                <w:b/>
                <w:bCs/>
                <w:color w:val="000000"/>
                <w:sz w:val="16"/>
                <w:szCs w:val="16"/>
              </w:rPr>
              <w:t xml:space="preserve"> salariés</w:t>
            </w:r>
          </w:p>
        </w:tc>
        <w:tc>
          <w:tcPr>
            <w:tcW w:w="26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01B2FA" w14:textId="77777777" w:rsidR="0007164C" w:rsidRPr="00643EA2" w:rsidRDefault="0007164C" w:rsidP="0007164C">
            <w:pPr>
              <w:jc w:val="center"/>
              <w:rPr>
                <w:sz w:val="16"/>
                <w:szCs w:val="16"/>
              </w:rPr>
            </w:pPr>
            <w:r w:rsidRPr="00643EA2">
              <w:rPr>
                <w:color w:val="000000"/>
                <w:sz w:val="16"/>
                <w:szCs w:val="16"/>
              </w:rPr>
              <w:t> </w:t>
            </w:r>
          </w:p>
        </w:tc>
        <w:tc>
          <w:tcPr>
            <w:tcW w:w="34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3BF2B8" w14:textId="77777777" w:rsidR="0007164C" w:rsidRPr="00643EA2" w:rsidRDefault="0007164C" w:rsidP="0007164C">
            <w:pPr>
              <w:jc w:val="center"/>
              <w:rPr>
                <w:sz w:val="16"/>
                <w:szCs w:val="16"/>
              </w:rPr>
            </w:pPr>
            <w:r w:rsidRPr="00643EA2">
              <w:rPr>
                <w:color w:val="000000"/>
                <w:sz w:val="16"/>
                <w:szCs w:val="16"/>
              </w:rPr>
              <w:t> </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DB44C7" w14:textId="77777777" w:rsidR="0007164C" w:rsidRPr="00643EA2" w:rsidRDefault="0007164C" w:rsidP="0007164C">
            <w:pPr>
              <w:jc w:val="center"/>
              <w:rPr>
                <w:sz w:val="16"/>
                <w:szCs w:val="16"/>
              </w:rPr>
            </w:pPr>
            <w:r w:rsidRPr="00643EA2">
              <w:rPr>
                <w:color w:val="000000"/>
                <w:sz w:val="16"/>
                <w:szCs w:val="16"/>
              </w:rPr>
              <w:t> </w:t>
            </w:r>
          </w:p>
        </w:tc>
      </w:tr>
      <w:tr w:rsidR="0007164C" w:rsidRPr="00643EA2" w14:paraId="6D384A6B" w14:textId="77777777" w:rsidTr="0007164C">
        <w:trPr>
          <w:trHeight w:val="687"/>
        </w:trPr>
        <w:tc>
          <w:tcPr>
            <w:tcW w:w="16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3E0859" w14:textId="77777777" w:rsidR="0007164C" w:rsidRPr="00643EA2" w:rsidRDefault="0007164C" w:rsidP="00C62C5B">
            <w:pPr>
              <w:spacing w:after="0" w:line="240" w:lineRule="auto"/>
              <w:jc w:val="center"/>
              <w:rPr>
                <w:b/>
                <w:bCs/>
                <w:color w:val="000000"/>
                <w:sz w:val="16"/>
                <w:szCs w:val="16"/>
              </w:rPr>
            </w:pPr>
            <w:r w:rsidRPr="00643EA2">
              <w:rPr>
                <w:b/>
                <w:bCs/>
                <w:color w:val="000000"/>
                <w:sz w:val="16"/>
                <w:szCs w:val="16"/>
              </w:rPr>
              <w:t>50 à moins de 250</w:t>
            </w:r>
          </w:p>
          <w:p w14:paraId="25DEF369" w14:textId="52FD271A" w:rsidR="00C62C5B" w:rsidRPr="00643EA2" w:rsidRDefault="00C62C5B" w:rsidP="0007164C">
            <w:pPr>
              <w:jc w:val="center"/>
              <w:rPr>
                <w:b/>
                <w:bCs/>
                <w:sz w:val="16"/>
                <w:szCs w:val="16"/>
              </w:rPr>
            </w:pPr>
            <w:r w:rsidRPr="00643EA2">
              <w:rPr>
                <w:b/>
                <w:bCs/>
                <w:color w:val="000000"/>
                <w:sz w:val="16"/>
                <w:szCs w:val="16"/>
              </w:rPr>
              <w:t>salariés</w:t>
            </w:r>
          </w:p>
        </w:tc>
        <w:tc>
          <w:tcPr>
            <w:tcW w:w="6149"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752CC48E" w14:textId="77777777" w:rsidR="0007164C" w:rsidRPr="00643EA2" w:rsidRDefault="0007164C" w:rsidP="0007164C">
            <w:pPr>
              <w:jc w:val="center"/>
              <w:rPr>
                <w:sz w:val="16"/>
                <w:szCs w:val="16"/>
              </w:rPr>
            </w:pPr>
            <w:r w:rsidRPr="00643EA2">
              <w:rPr>
                <w:color w:val="000000"/>
                <w:sz w:val="16"/>
                <w:szCs w:val="16"/>
              </w:rPr>
              <w:t> </w:t>
            </w:r>
          </w:p>
          <w:p w14:paraId="517D6B61" w14:textId="77777777" w:rsidR="0007164C" w:rsidRPr="00643EA2" w:rsidRDefault="0007164C" w:rsidP="0007164C">
            <w:pPr>
              <w:jc w:val="center"/>
              <w:rPr>
                <w:sz w:val="16"/>
                <w:szCs w:val="16"/>
              </w:rPr>
            </w:pPr>
            <w:r w:rsidRPr="00643EA2">
              <w:rPr>
                <w:color w:val="000000"/>
                <w:sz w:val="16"/>
                <w:szCs w:val="16"/>
              </w:rPr>
              <w:t> </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8D4260" w14:textId="77777777" w:rsidR="0007164C" w:rsidRPr="00643EA2" w:rsidRDefault="0007164C" w:rsidP="0007164C">
            <w:pPr>
              <w:jc w:val="center"/>
              <w:rPr>
                <w:sz w:val="16"/>
                <w:szCs w:val="16"/>
              </w:rPr>
            </w:pPr>
            <w:r w:rsidRPr="00643EA2">
              <w:rPr>
                <w:color w:val="000000"/>
                <w:sz w:val="16"/>
                <w:szCs w:val="16"/>
              </w:rPr>
              <w:t> </w:t>
            </w:r>
          </w:p>
        </w:tc>
      </w:tr>
      <w:tr w:rsidR="0007164C" w:rsidRPr="00643EA2" w14:paraId="4E520D18" w14:textId="77777777" w:rsidTr="0007164C">
        <w:trPr>
          <w:trHeight w:val="366"/>
        </w:trPr>
        <w:tc>
          <w:tcPr>
            <w:tcW w:w="16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8BDA24" w14:textId="3DB66E56" w:rsidR="00C62C5B" w:rsidRPr="00643EA2" w:rsidRDefault="0007164C" w:rsidP="00C62C5B">
            <w:pPr>
              <w:spacing w:after="0" w:line="240" w:lineRule="auto"/>
              <w:jc w:val="center"/>
              <w:rPr>
                <w:b/>
                <w:bCs/>
                <w:color w:val="000000"/>
                <w:sz w:val="16"/>
                <w:szCs w:val="16"/>
              </w:rPr>
            </w:pPr>
            <w:r w:rsidRPr="00643EA2">
              <w:rPr>
                <w:b/>
                <w:bCs/>
                <w:color w:val="000000"/>
                <w:sz w:val="16"/>
                <w:szCs w:val="16"/>
              </w:rPr>
              <w:t xml:space="preserve">250 </w:t>
            </w:r>
            <w:r w:rsidR="00C62C5B" w:rsidRPr="00643EA2">
              <w:rPr>
                <w:b/>
                <w:bCs/>
                <w:color w:val="000000"/>
                <w:sz w:val="16"/>
                <w:szCs w:val="16"/>
              </w:rPr>
              <w:t xml:space="preserve">salariés </w:t>
            </w:r>
            <w:r w:rsidRPr="00643EA2">
              <w:rPr>
                <w:b/>
                <w:bCs/>
                <w:color w:val="000000"/>
                <w:sz w:val="16"/>
                <w:szCs w:val="16"/>
              </w:rPr>
              <w:t>et plu</w:t>
            </w:r>
            <w:r w:rsidR="00C62C5B" w:rsidRPr="00643EA2">
              <w:rPr>
                <w:b/>
                <w:bCs/>
                <w:color w:val="000000"/>
                <w:sz w:val="16"/>
                <w:szCs w:val="16"/>
              </w:rPr>
              <w:t>s</w:t>
            </w:r>
          </w:p>
        </w:tc>
        <w:tc>
          <w:tcPr>
            <w:tcW w:w="8270" w:type="dxa"/>
            <w:gridSpan w:val="3"/>
            <w:tcBorders>
              <w:top w:val="nil"/>
              <w:left w:val="nil"/>
              <w:bottom w:val="single" w:sz="8" w:space="0" w:color="auto"/>
              <w:right w:val="single" w:sz="8" w:space="0" w:color="auto"/>
            </w:tcBorders>
            <w:tcMar>
              <w:top w:w="0" w:type="dxa"/>
              <w:left w:w="70" w:type="dxa"/>
              <w:bottom w:w="0" w:type="dxa"/>
              <w:right w:w="70" w:type="dxa"/>
            </w:tcMar>
            <w:vAlign w:val="center"/>
            <w:hideMark/>
          </w:tcPr>
          <w:p w14:paraId="73438A5F" w14:textId="54D1EBEF" w:rsidR="0007164C" w:rsidRPr="00643EA2" w:rsidRDefault="0007164C" w:rsidP="00C62C5B">
            <w:pPr>
              <w:jc w:val="center"/>
              <w:rPr>
                <w:sz w:val="16"/>
                <w:szCs w:val="16"/>
              </w:rPr>
            </w:pPr>
            <w:r w:rsidRPr="00643EA2">
              <w:rPr>
                <w:color w:val="000000"/>
                <w:sz w:val="16"/>
                <w:szCs w:val="16"/>
              </w:rPr>
              <w:t>  </w:t>
            </w:r>
          </w:p>
          <w:p w14:paraId="0120470A" w14:textId="77777777" w:rsidR="0007164C" w:rsidRPr="00643EA2" w:rsidRDefault="0007164C" w:rsidP="0007164C">
            <w:pPr>
              <w:jc w:val="center"/>
              <w:rPr>
                <w:sz w:val="16"/>
                <w:szCs w:val="16"/>
              </w:rPr>
            </w:pPr>
            <w:r w:rsidRPr="00643EA2">
              <w:rPr>
                <w:color w:val="000000"/>
                <w:sz w:val="16"/>
                <w:szCs w:val="16"/>
              </w:rPr>
              <w:t> </w:t>
            </w:r>
          </w:p>
        </w:tc>
      </w:tr>
    </w:tbl>
    <w:p w14:paraId="60FE8EEB" w14:textId="7C4BC18E" w:rsidR="0007164C" w:rsidRPr="00643EA2" w:rsidRDefault="00814764" w:rsidP="00B27C44">
      <w:pPr>
        <w:spacing w:before="40" w:after="0" w:line="240" w:lineRule="auto"/>
        <w:ind w:left="-709" w:right="-142"/>
        <w:jc w:val="both"/>
        <w:rPr>
          <w:bCs/>
        </w:rPr>
      </w:pPr>
      <w:r w:rsidRPr="00643EA2">
        <w:rPr>
          <w:bCs/>
          <w:color w:val="FF0000"/>
        </w:rPr>
        <w:t>*</w:t>
      </w:r>
      <w:r w:rsidR="00196EFF" w:rsidRPr="00643EA2">
        <w:rPr>
          <w:bCs/>
          <w:color w:val="FF0000"/>
        </w:rPr>
        <w:t xml:space="preserve"> </w:t>
      </w:r>
      <w:r w:rsidR="00196EFF" w:rsidRPr="00643EA2">
        <w:rPr>
          <w:rFonts w:eastAsia="Times New Roman"/>
          <w:bCs/>
          <w:i/>
          <w:iCs/>
          <w:sz w:val="18"/>
          <w:szCs w:val="18"/>
        </w:rPr>
        <w:t>Il</w:t>
      </w:r>
      <w:r w:rsidRPr="00643EA2">
        <w:rPr>
          <w:rFonts w:eastAsia="Times New Roman"/>
          <w:bCs/>
          <w:i/>
          <w:iCs/>
          <w:sz w:val="18"/>
          <w:szCs w:val="18"/>
        </w:rPr>
        <w:t xml:space="preserve"> s'agit de la taille de </w:t>
      </w:r>
      <w:r w:rsidRPr="00643EA2">
        <w:rPr>
          <w:rFonts w:eastAsia="Times New Roman"/>
          <w:bCs/>
          <w:i/>
          <w:iCs/>
          <w:sz w:val="18"/>
          <w:szCs w:val="18"/>
          <w:u w:val="single"/>
        </w:rPr>
        <w:t>l'entreprise</w:t>
      </w:r>
      <w:r w:rsidRPr="00643EA2">
        <w:rPr>
          <w:rFonts w:eastAsia="Times New Roman"/>
          <w:bCs/>
          <w:i/>
          <w:iCs/>
          <w:sz w:val="18"/>
          <w:szCs w:val="18"/>
        </w:rPr>
        <w:t xml:space="preserve"> </w:t>
      </w:r>
      <w:r w:rsidR="00C9730C" w:rsidRPr="00643EA2">
        <w:rPr>
          <w:rFonts w:eastAsia="Times New Roman"/>
          <w:bCs/>
          <w:i/>
          <w:iCs/>
          <w:sz w:val="18"/>
          <w:szCs w:val="18"/>
        </w:rPr>
        <w:t xml:space="preserve">(au niveau du SIREN) </w:t>
      </w:r>
      <w:r w:rsidRPr="00643EA2">
        <w:rPr>
          <w:rFonts w:eastAsia="Times New Roman"/>
          <w:bCs/>
          <w:i/>
          <w:iCs/>
          <w:sz w:val="18"/>
          <w:szCs w:val="18"/>
        </w:rPr>
        <w:t>et non celle du seul établissement concerné par la demande</w:t>
      </w:r>
      <w:r w:rsidRPr="00643EA2">
        <w:rPr>
          <w:rFonts w:eastAsia="Times New Roman"/>
          <w:bCs/>
        </w:rPr>
        <w:t>.</w:t>
      </w:r>
      <w:r w:rsidR="00196EFF" w:rsidRPr="00643EA2">
        <w:rPr>
          <w:rFonts w:eastAsia="Times New Roman"/>
          <w:bCs/>
        </w:rPr>
        <w:t xml:space="preserve"> </w:t>
      </w:r>
      <w:r w:rsidR="00196EFF" w:rsidRPr="00643EA2">
        <w:rPr>
          <w:rFonts w:eastAsia="Times New Roman"/>
          <w:bCs/>
          <w:i/>
          <w:iCs/>
          <w:sz w:val="18"/>
          <w:szCs w:val="18"/>
        </w:rPr>
        <w:t xml:space="preserve">Conformément à l’annexe I du RGEC 651/2014, l’entreprise devra être en mesure de justifier de sa situation en termes d’effectif et de taille (chiffre </w:t>
      </w:r>
      <w:r w:rsidR="00AA2002" w:rsidRPr="00643EA2">
        <w:rPr>
          <w:rFonts w:eastAsia="Times New Roman"/>
          <w:bCs/>
          <w:i/>
          <w:iCs/>
          <w:sz w:val="18"/>
          <w:szCs w:val="18"/>
        </w:rPr>
        <w:t>d’affaires</w:t>
      </w:r>
      <w:r w:rsidR="00196EFF" w:rsidRPr="00643EA2">
        <w:rPr>
          <w:rFonts w:eastAsia="Times New Roman"/>
          <w:bCs/>
          <w:i/>
          <w:iCs/>
          <w:sz w:val="18"/>
          <w:szCs w:val="18"/>
        </w:rPr>
        <w:t xml:space="preserve"> ou bilan annuel).</w:t>
      </w:r>
    </w:p>
    <w:p w14:paraId="7A5362D5" w14:textId="77777777" w:rsidR="00533C65" w:rsidRPr="00643EA2" w:rsidRDefault="00533C65" w:rsidP="00544BCF">
      <w:pPr>
        <w:jc w:val="both"/>
        <w:rPr>
          <w:b/>
        </w:rPr>
      </w:pPr>
    </w:p>
    <w:p w14:paraId="1A501820" w14:textId="1A3EC081" w:rsidR="00BC0EC4" w:rsidRPr="00643EA2" w:rsidRDefault="00533C65" w:rsidP="00544BCF">
      <w:pPr>
        <w:jc w:val="both"/>
        <w:rPr>
          <w:b/>
        </w:rPr>
      </w:pPr>
      <w:r w:rsidRPr="00643EA2">
        <w:rPr>
          <w:b/>
        </w:rPr>
        <w:lastRenderedPageBreak/>
        <w:t>AXE</w:t>
      </w:r>
      <w:r w:rsidR="00196EFF" w:rsidRPr="00643EA2">
        <w:rPr>
          <w:b/>
        </w:rPr>
        <w:t xml:space="preserve"> FNE</w:t>
      </w:r>
      <w:r w:rsidRPr="00643EA2">
        <w:rPr>
          <w:b/>
        </w:rPr>
        <w:t xml:space="preserve"> FORMATION</w:t>
      </w:r>
    </w:p>
    <w:p w14:paraId="4F29556B" w14:textId="5C1C9596" w:rsidR="00533C65" w:rsidRPr="00643EA2" w:rsidRDefault="00533C65" w:rsidP="00544BCF">
      <w:pPr>
        <w:jc w:val="both"/>
        <w:rPr>
          <w:b/>
        </w:rPr>
      </w:pPr>
      <w:r w:rsidRPr="00643EA2">
        <w:rPr>
          <w:b/>
        </w:rPr>
        <w:t>Votre demande concerne l’axe :</w:t>
      </w:r>
    </w:p>
    <w:tbl>
      <w:tblPr>
        <w:tblStyle w:val="Grilledutableau"/>
        <w:tblW w:w="9351" w:type="dxa"/>
        <w:tblLook w:val="04A0" w:firstRow="1" w:lastRow="0" w:firstColumn="1" w:lastColumn="0" w:noHBand="0" w:noVBand="1"/>
      </w:tblPr>
      <w:tblGrid>
        <w:gridCol w:w="1742"/>
        <w:gridCol w:w="1796"/>
        <w:gridCol w:w="1748"/>
        <w:gridCol w:w="2198"/>
        <w:gridCol w:w="1870"/>
      </w:tblGrid>
      <w:tr w:rsidR="00FB2541" w:rsidRPr="00643EA2" w14:paraId="39D73DE1" w14:textId="4E33AF9B" w:rsidTr="00FB2541">
        <w:tc>
          <w:tcPr>
            <w:tcW w:w="1688" w:type="dxa"/>
          </w:tcPr>
          <w:p w14:paraId="6962D2FC" w14:textId="6319F0AB" w:rsidR="00FB2541" w:rsidRPr="00643EA2" w:rsidRDefault="00FB2541" w:rsidP="00533C65">
            <w:pPr>
              <w:pStyle w:val="Paragraphedeliste"/>
              <w:numPr>
                <w:ilvl w:val="0"/>
                <w:numId w:val="10"/>
              </w:numPr>
              <w:ind w:left="527" w:hanging="357"/>
              <w:jc w:val="both"/>
              <w:rPr>
                <w:b/>
              </w:rPr>
            </w:pPr>
            <w:r w:rsidRPr="00643EA2">
              <w:rPr>
                <w:b/>
              </w:rPr>
              <w:t>Transition écologique</w:t>
            </w:r>
          </w:p>
        </w:tc>
        <w:tc>
          <w:tcPr>
            <w:tcW w:w="1740" w:type="dxa"/>
          </w:tcPr>
          <w:p w14:paraId="0F450104" w14:textId="3C5AED45" w:rsidR="00FB2541" w:rsidRPr="00643EA2" w:rsidRDefault="00FB2541" w:rsidP="00533C65">
            <w:pPr>
              <w:pStyle w:val="Paragraphedeliste"/>
              <w:numPr>
                <w:ilvl w:val="0"/>
                <w:numId w:val="10"/>
              </w:numPr>
              <w:ind w:left="527" w:hanging="357"/>
              <w:jc w:val="both"/>
              <w:rPr>
                <w:b/>
              </w:rPr>
            </w:pPr>
            <w:r w:rsidRPr="00643EA2">
              <w:rPr>
                <w:b/>
              </w:rPr>
              <w:t>Transition alimentaire et agricole</w:t>
            </w:r>
          </w:p>
        </w:tc>
        <w:tc>
          <w:tcPr>
            <w:tcW w:w="1694" w:type="dxa"/>
          </w:tcPr>
          <w:p w14:paraId="6544A668" w14:textId="2DECFA7E" w:rsidR="00FB2541" w:rsidRPr="00643EA2" w:rsidRDefault="00FB2541" w:rsidP="00533C65">
            <w:pPr>
              <w:pStyle w:val="Paragraphedeliste"/>
              <w:numPr>
                <w:ilvl w:val="0"/>
                <w:numId w:val="10"/>
              </w:numPr>
              <w:ind w:left="527" w:hanging="357"/>
              <w:jc w:val="both"/>
              <w:rPr>
                <w:b/>
              </w:rPr>
            </w:pPr>
            <w:r w:rsidRPr="00643EA2">
              <w:rPr>
                <w:b/>
              </w:rPr>
              <w:t>Transition numérique</w:t>
            </w:r>
          </w:p>
        </w:tc>
        <w:tc>
          <w:tcPr>
            <w:tcW w:w="2128" w:type="dxa"/>
          </w:tcPr>
          <w:p w14:paraId="15B0C737" w14:textId="4CCC1871" w:rsidR="00FB2541" w:rsidRPr="00643EA2" w:rsidRDefault="00FB2541" w:rsidP="00533C65">
            <w:pPr>
              <w:pStyle w:val="Paragraphedeliste"/>
              <w:numPr>
                <w:ilvl w:val="0"/>
                <w:numId w:val="10"/>
              </w:numPr>
              <w:ind w:left="527" w:hanging="357"/>
              <w:jc w:val="both"/>
              <w:rPr>
                <w:b/>
              </w:rPr>
            </w:pPr>
            <w:r w:rsidRPr="00643EA2">
              <w:rPr>
                <w:b/>
              </w:rPr>
              <w:t>Transition démographique</w:t>
            </w:r>
          </w:p>
        </w:tc>
        <w:tc>
          <w:tcPr>
            <w:tcW w:w="2101" w:type="dxa"/>
          </w:tcPr>
          <w:p w14:paraId="2FE4B6F5" w14:textId="088C5E94" w:rsidR="00FB2541" w:rsidRPr="00643EA2" w:rsidRDefault="00FB2541" w:rsidP="00533C65">
            <w:pPr>
              <w:pStyle w:val="Paragraphedeliste"/>
              <w:numPr>
                <w:ilvl w:val="0"/>
                <w:numId w:val="10"/>
              </w:numPr>
              <w:ind w:left="527" w:hanging="357"/>
              <w:jc w:val="both"/>
              <w:rPr>
                <w:b/>
              </w:rPr>
            </w:pPr>
            <w:r w:rsidRPr="00643EA2">
              <w:rPr>
                <w:b/>
              </w:rPr>
              <w:t xml:space="preserve">   Grands évènements</w:t>
            </w:r>
          </w:p>
        </w:tc>
      </w:tr>
    </w:tbl>
    <w:p w14:paraId="68EBCF87" w14:textId="0CB0D248" w:rsidR="00196EFF" w:rsidRPr="00643EA2" w:rsidRDefault="00196EFF" w:rsidP="00544BCF">
      <w:pPr>
        <w:jc w:val="both"/>
        <w:rPr>
          <w:b/>
        </w:rPr>
      </w:pPr>
    </w:p>
    <w:p w14:paraId="767FD1D2" w14:textId="77777777" w:rsidR="00AA2002" w:rsidRPr="00643EA2" w:rsidRDefault="00AA2002" w:rsidP="00544BCF">
      <w:pPr>
        <w:jc w:val="both"/>
        <w:rPr>
          <w:b/>
        </w:rPr>
      </w:pPr>
    </w:p>
    <w:p w14:paraId="0CA8D256" w14:textId="524E4BA4" w:rsidR="00CB44C9" w:rsidRPr="00643EA2" w:rsidRDefault="00AF1F89" w:rsidP="00544BCF">
      <w:pPr>
        <w:jc w:val="both"/>
        <w:rPr>
          <w:b/>
        </w:rPr>
      </w:pPr>
      <w:r w:rsidRPr="00643EA2">
        <w:rPr>
          <w:b/>
        </w:rPr>
        <w:t xml:space="preserve">DESCRIPTIF DE </w:t>
      </w:r>
      <w:r w:rsidR="00CB44C9" w:rsidRPr="00643EA2">
        <w:rPr>
          <w:b/>
        </w:rPr>
        <w:t>VOTRE</w:t>
      </w:r>
      <w:r w:rsidRPr="00643EA2">
        <w:rPr>
          <w:b/>
        </w:rPr>
        <w:t xml:space="preserve"> DEMANDE </w:t>
      </w:r>
    </w:p>
    <w:p w14:paraId="05410325" w14:textId="2533DCD8" w:rsidR="00CB44C9" w:rsidRPr="00643EA2" w:rsidRDefault="00CB44C9" w:rsidP="00544BCF">
      <w:pPr>
        <w:jc w:val="both"/>
        <w:rPr>
          <w:bCs/>
          <w:i/>
          <w:iCs/>
        </w:rPr>
      </w:pPr>
      <w:r w:rsidRPr="00643EA2">
        <w:rPr>
          <w:bCs/>
          <w:i/>
          <w:iCs/>
        </w:rPr>
        <w:t>D</w:t>
      </w:r>
      <w:r w:rsidR="00C9730C" w:rsidRPr="00643EA2">
        <w:rPr>
          <w:bCs/>
          <w:i/>
          <w:iCs/>
        </w:rPr>
        <w:t>écrivez le contexte dans lequel votre structure propose le projet de formation, en précisant les enjeux auxquels vous êtes confronté(e) en lien avec les transitions écologique, alimentaire</w:t>
      </w:r>
      <w:r w:rsidR="004B69C6" w:rsidRPr="00643EA2">
        <w:rPr>
          <w:bCs/>
          <w:i/>
          <w:iCs/>
        </w:rPr>
        <w:t>,</w:t>
      </w:r>
      <w:r w:rsidR="00C9730C" w:rsidRPr="00643EA2">
        <w:rPr>
          <w:bCs/>
          <w:i/>
          <w:iCs/>
        </w:rPr>
        <w:t xml:space="preserve"> numérique</w:t>
      </w:r>
      <w:r w:rsidR="004B69C6" w:rsidRPr="00643EA2">
        <w:rPr>
          <w:bCs/>
          <w:i/>
          <w:iCs/>
        </w:rPr>
        <w:t xml:space="preserve"> ou démographique, </w:t>
      </w:r>
      <w:r w:rsidR="00C9730C" w:rsidRPr="00643EA2">
        <w:rPr>
          <w:bCs/>
          <w:i/>
          <w:iCs/>
        </w:rPr>
        <w:t>ou en accompagnement des grands évènements que sont les Jeux Olympiques et Paralympiques de 2024</w:t>
      </w:r>
      <w:r w:rsidR="004B69C6" w:rsidRPr="00643EA2">
        <w:rPr>
          <w:bCs/>
          <w:i/>
          <w:iCs/>
        </w:rPr>
        <w:t xml:space="preserve"> ou les Worldskills 2024</w:t>
      </w:r>
    </w:p>
    <w:p w14:paraId="5B86731D" w14:textId="77777777" w:rsidR="00CB44C9" w:rsidRPr="00643EA2" w:rsidRDefault="00CB44C9" w:rsidP="00CB44C9">
      <w:pPr>
        <w:rPr>
          <w:color w:val="AEAAAA" w:themeColor="background2" w:themeShade="BF"/>
        </w:rPr>
      </w:pPr>
      <w:r w:rsidRPr="00643EA2">
        <w:rPr>
          <w:color w:val="AEAAAA" w:themeColor="background2" w:themeShade="BF"/>
        </w:rPr>
        <w:t>__________________________________________________________________________________</w:t>
      </w:r>
    </w:p>
    <w:p w14:paraId="4FFB08A9" w14:textId="77777777" w:rsidR="00CB44C9" w:rsidRPr="00643EA2" w:rsidRDefault="00CB44C9" w:rsidP="00CB44C9">
      <w:pPr>
        <w:rPr>
          <w:color w:val="AEAAAA" w:themeColor="background2" w:themeShade="BF"/>
        </w:rPr>
      </w:pPr>
      <w:r w:rsidRPr="00643EA2">
        <w:rPr>
          <w:color w:val="AEAAAA" w:themeColor="background2" w:themeShade="BF"/>
        </w:rPr>
        <w:t>__________________________________________________________________________________</w:t>
      </w:r>
    </w:p>
    <w:p w14:paraId="6C880F29" w14:textId="77777777" w:rsidR="00CB44C9" w:rsidRPr="00643EA2" w:rsidRDefault="00CB44C9" w:rsidP="00CB44C9">
      <w:pPr>
        <w:rPr>
          <w:color w:val="AEAAAA" w:themeColor="background2" w:themeShade="BF"/>
        </w:rPr>
      </w:pPr>
      <w:r w:rsidRPr="00643EA2">
        <w:rPr>
          <w:color w:val="AEAAAA" w:themeColor="background2" w:themeShade="BF"/>
        </w:rPr>
        <w:t>__________________________________________________________________________________</w:t>
      </w:r>
    </w:p>
    <w:p w14:paraId="3ABA9AF2" w14:textId="77777777" w:rsidR="00CB44C9" w:rsidRPr="00643EA2" w:rsidRDefault="00CB44C9" w:rsidP="00CB44C9">
      <w:pPr>
        <w:rPr>
          <w:color w:val="AEAAAA" w:themeColor="background2" w:themeShade="BF"/>
        </w:rPr>
      </w:pPr>
      <w:r w:rsidRPr="00643EA2">
        <w:rPr>
          <w:color w:val="AEAAAA" w:themeColor="background2" w:themeShade="BF"/>
        </w:rPr>
        <w:t>__________________________________________________________________________________</w:t>
      </w:r>
    </w:p>
    <w:p w14:paraId="23D703EB" w14:textId="77777777" w:rsidR="00CB44C9" w:rsidRPr="00643EA2" w:rsidRDefault="00CB44C9" w:rsidP="00CB44C9">
      <w:pPr>
        <w:rPr>
          <w:color w:val="AEAAAA" w:themeColor="background2" w:themeShade="BF"/>
        </w:rPr>
      </w:pPr>
      <w:r w:rsidRPr="00643EA2">
        <w:rPr>
          <w:color w:val="AEAAAA" w:themeColor="background2" w:themeShade="BF"/>
        </w:rPr>
        <w:t>__________________________________________________________________________________</w:t>
      </w:r>
    </w:p>
    <w:p w14:paraId="47DD9778" w14:textId="77777777" w:rsidR="00CB44C9" w:rsidRPr="00643EA2" w:rsidRDefault="00CB44C9" w:rsidP="00CB44C9">
      <w:pPr>
        <w:rPr>
          <w:color w:val="AEAAAA" w:themeColor="background2" w:themeShade="BF"/>
        </w:rPr>
      </w:pPr>
      <w:r w:rsidRPr="00643EA2">
        <w:rPr>
          <w:color w:val="AEAAAA" w:themeColor="background2" w:themeShade="BF"/>
        </w:rPr>
        <w:t>__________________________________________________________________________________</w:t>
      </w:r>
    </w:p>
    <w:p w14:paraId="70958059" w14:textId="032DADEA" w:rsidR="00C9730C" w:rsidRPr="00643EA2" w:rsidRDefault="00CB44C9" w:rsidP="00544BCF">
      <w:pPr>
        <w:jc w:val="both"/>
        <w:rPr>
          <w:bCs/>
          <w:i/>
          <w:iCs/>
        </w:rPr>
      </w:pPr>
      <w:r w:rsidRPr="00643EA2">
        <w:rPr>
          <w:bCs/>
          <w:i/>
          <w:iCs/>
        </w:rPr>
        <w:t xml:space="preserve">Décrivez </w:t>
      </w:r>
      <w:r w:rsidR="00C9730C" w:rsidRPr="00643EA2">
        <w:rPr>
          <w:bCs/>
          <w:i/>
          <w:iCs/>
        </w:rPr>
        <w:t>comment l’octroi de cette aide vous permettra d’accélérer de façon notable votre transition</w:t>
      </w:r>
      <w:r w:rsidR="004B69C6" w:rsidRPr="00643EA2">
        <w:rPr>
          <w:bCs/>
          <w:i/>
          <w:iCs/>
        </w:rPr>
        <w:t xml:space="preserve"> ou l’accompagnement au grand évènement</w:t>
      </w:r>
      <w:r w:rsidR="00C9730C" w:rsidRPr="00643EA2">
        <w:rPr>
          <w:bCs/>
          <w:i/>
          <w:iCs/>
        </w:rPr>
        <w:t> :</w:t>
      </w:r>
      <w:r w:rsidRPr="00643EA2">
        <w:rPr>
          <w:bCs/>
          <w:i/>
          <w:iCs/>
        </w:rPr>
        <w:t xml:space="preserve"> quelles compétences cherchez-vous à acquérir et pour quels bénéfices pour votre structure ?</w:t>
      </w:r>
    </w:p>
    <w:p w14:paraId="2177CB6E" w14:textId="77777777" w:rsidR="00AF1F89" w:rsidRPr="00643EA2" w:rsidRDefault="00AF1F89" w:rsidP="00AF1F89">
      <w:pPr>
        <w:rPr>
          <w:color w:val="AEAAAA" w:themeColor="background2" w:themeShade="BF"/>
        </w:rPr>
      </w:pPr>
      <w:r w:rsidRPr="00643EA2">
        <w:rPr>
          <w:color w:val="AEAAAA" w:themeColor="background2" w:themeShade="BF"/>
        </w:rPr>
        <w:t>__________________________________________________________________________________</w:t>
      </w:r>
    </w:p>
    <w:p w14:paraId="750C627B" w14:textId="1B08A0B3" w:rsidR="00C05497" w:rsidRPr="00643EA2" w:rsidRDefault="00AF1F89" w:rsidP="00C05497">
      <w:pPr>
        <w:rPr>
          <w:color w:val="AEAAAA" w:themeColor="background2" w:themeShade="BF"/>
        </w:rPr>
      </w:pPr>
      <w:r w:rsidRPr="00643EA2">
        <w:rPr>
          <w:color w:val="AEAAAA" w:themeColor="background2" w:themeShade="BF"/>
        </w:rPr>
        <w:t>_________________________________________________________________________________</w:t>
      </w:r>
      <w:r w:rsidR="00C05497" w:rsidRPr="00643EA2">
        <w:rPr>
          <w:color w:val="AEAAAA" w:themeColor="background2" w:themeShade="BF"/>
        </w:rPr>
        <w:t>_</w:t>
      </w:r>
    </w:p>
    <w:p w14:paraId="772AF10E" w14:textId="77777777" w:rsidR="00C05497" w:rsidRPr="00643EA2" w:rsidRDefault="00C05497" w:rsidP="00C05497">
      <w:pPr>
        <w:rPr>
          <w:color w:val="AEAAAA" w:themeColor="background2" w:themeShade="BF"/>
        </w:rPr>
      </w:pPr>
      <w:r w:rsidRPr="00643EA2">
        <w:rPr>
          <w:color w:val="AEAAAA" w:themeColor="background2" w:themeShade="BF"/>
        </w:rPr>
        <w:t>__________________________________________________________________________________</w:t>
      </w:r>
    </w:p>
    <w:p w14:paraId="456EA756" w14:textId="77777777" w:rsidR="00C05497" w:rsidRPr="00643EA2" w:rsidRDefault="00C05497" w:rsidP="00C05497">
      <w:pPr>
        <w:rPr>
          <w:color w:val="AEAAAA" w:themeColor="background2" w:themeShade="BF"/>
        </w:rPr>
      </w:pPr>
      <w:r w:rsidRPr="00643EA2">
        <w:rPr>
          <w:color w:val="AEAAAA" w:themeColor="background2" w:themeShade="BF"/>
        </w:rPr>
        <w:t>__________________________________________________________________________________</w:t>
      </w:r>
    </w:p>
    <w:p w14:paraId="411674D2" w14:textId="77777777" w:rsidR="00C05497" w:rsidRPr="00643EA2" w:rsidRDefault="00C05497" w:rsidP="00C05497">
      <w:pPr>
        <w:rPr>
          <w:color w:val="AEAAAA" w:themeColor="background2" w:themeShade="BF"/>
        </w:rPr>
      </w:pPr>
      <w:r w:rsidRPr="00643EA2">
        <w:rPr>
          <w:color w:val="AEAAAA" w:themeColor="background2" w:themeShade="BF"/>
        </w:rPr>
        <w:t>__________________________________________________________________________________</w:t>
      </w:r>
    </w:p>
    <w:p w14:paraId="5ACE070E" w14:textId="77777777" w:rsidR="00C05497" w:rsidRPr="00643EA2" w:rsidRDefault="00C05497" w:rsidP="00C05497">
      <w:pPr>
        <w:rPr>
          <w:color w:val="AEAAAA" w:themeColor="background2" w:themeShade="BF"/>
        </w:rPr>
      </w:pPr>
      <w:r w:rsidRPr="00643EA2">
        <w:rPr>
          <w:color w:val="AEAAAA" w:themeColor="background2" w:themeShade="BF"/>
        </w:rPr>
        <w:t>__________________________________________________________________________________</w:t>
      </w:r>
    </w:p>
    <w:p w14:paraId="1F8C76E6" w14:textId="467BB42E" w:rsidR="00BC0EC4" w:rsidRPr="00643EA2" w:rsidRDefault="00BC0EC4" w:rsidP="00544BCF">
      <w:pPr>
        <w:tabs>
          <w:tab w:val="left" w:leader="underscore" w:pos="8931"/>
        </w:tabs>
      </w:pPr>
    </w:p>
    <w:p w14:paraId="16804203" w14:textId="7B5472B4" w:rsidR="00D257CE" w:rsidRPr="00643EA2" w:rsidRDefault="00D257CE">
      <w:r w:rsidRPr="00643EA2">
        <w:br w:type="page"/>
      </w:r>
    </w:p>
    <w:p w14:paraId="69D94374" w14:textId="77777777" w:rsidR="00D257CE" w:rsidRPr="00643EA2" w:rsidRDefault="00D257CE" w:rsidP="00544BCF">
      <w:pPr>
        <w:tabs>
          <w:tab w:val="left" w:leader="underscore" w:pos="8931"/>
        </w:tabs>
        <w:sectPr w:rsidR="00D257CE" w:rsidRPr="00643EA2" w:rsidSect="009C135D">
          <w:headerReference w:type="default" r:id="rId9"/>
          <w:footerReference w:type="default" r:id="rId10"/>
          <w:pgSz w:w="11906" w:h="16838"/>
          <w:pgMar w:top="1843" w:right="1417" w:bottom="993" w:left="1417" w:header="284" w:footer="708" w:gutter="0"/>
          <w:cols w:space="708"/>
          <w:docGrid w:linePitch="360"/>
        </w:sectPr>
      </w:pPr>
    </w:p>
    <w:p w14:paraId="71C1525B" w14:textId="77777777" w:rsidR="00D257CE" w:rsidRPr="00643EA2" w:rsidRDefault="00D257CE" w:rsidP="00544BCF">
      <w:pPr>
        <w:tabs>
          <w:tab w:val="left" w:leader="underscore" w:pos="8931"/>
        </w:tabs>
      </w:pPr>
    </w:p>
    <w:tbl>
      <w:tblPr>
        <w:tblStyle w:val="Grilledutableau"/>
        <w:tblW w:w="15168" w:type="dxa"/>
        <w:tblInd w:w="-714" w:type="dxa"/>
        <w:tblLayout w:type="fixed"/>
        <w:tblLook w:val="04A0" w:firstRow="1" w:lastRow="0" w:firstColumn="1" w:lastColumn="0" w:noHBand="0" w:noVBand="1"/>
      </w:tblPr>
      <w:tblGrid>
        <w:gridCol w:w="1418"/>
        <w:gridCol w:w="992"/>
        <w:gridCol w:w="993"/>
        <w:gridCol w:w="1178"/>
        <w:gridCol w:w="1041"/>
        <w:gridCol w:w="708"/>
        <w:gridCol w:w="706"/>
        <w:gridCol w:w="1094"/>
        <w:gridCol w:w="1250"/>
        <w:gridCol w:w="1374"/>
        <w:gridCol w:w="1631"/>
        <w:gridCol w:w="1411"/>
        <w:gridCol w:w="1372"/>
      </w:tblGrid>
      <w:tr w:rsidR="003A511D" w:rsidRPr="00643EA2" w14:paraId="32A339EA" w14:textId="2575B505" w:rsidTr="003A511D">
        <w:trPr>
          <w:trHeight w:val="1494"/>
        </w:trPr>
        <w:tc>
          <w:tcPr>
            <w:tcW w:w="1418" w:type="dxa"/>
            <w:vAlign w:val="center"/>
          </w:tcPr>
          <w:p w14:paraId="251726DE" w14:textId="77777777" w:rsidR="000B5FAD" w:rsidRPr="00643EA2" w:rsidRDefault="000B5FAD" w:rsidP="003A511D">
            <w:pPr>
              <w:jc w:val="center"/>
              <w:rPr>
                <w:b/>
                <w:sz w:val="20"/>
                <w:szCs w:val="20"/>
              </w:rPr>
            </w:pPr>
            <w:r w:rsidRPr="00643EA2">
              <w:rPr>
                <w:b/>
                <w:sz w:val="20"/>
                <w:szCs w:val="20"/>
              </w:rPr>
              <w:t>Intitulé du parcours</w:t>
            </w:r>
          </w:p>
        </w:tc>
        <w:tc>
          <w:tcPr>
            <w:tcW w:w="992" w:type="dxa"/>
            <w:vAlign w:val="center"/>
          </w:tcPr>
          <w:p w14:paraId="785BBF28" w14:textId="77777777" w:rsidR="000B5FAD" w:rsidRPr="00643EA2" w:rsidRDefault="000B5FAD" w:rsidP="003A511D">
            <w:pPr>
              <w:jc w:val="center"/>
              <w:rPr>
                <w:sz w:val="20"/>
                <w:szCs w:val="20"/>
              </w:rPr>
            </w:pPr>
          </w:p>
          <w:p w14:paraId="72C16554" w14:textId="77777777" w:rsidR="000B5FAD" w:rsidRPr="00643EA2" w:rsidRDefault="000B5FAD" w:rsidP="003A511D">
            <w:pPr>
              <w:jc w:val="center"/>
              <w:rPr>
                <w:sz w:val="20"/>
                <w:szCs w:val="20"/>
              </w:rPr>
            </w:pPr>
            <w:r w:rsidRPr="00643EA2">
              <w:rPr>
                <w:b/>
                <w:sz w:val="20"/>
                <w:szCs w:val="20"/>
              </w:rPr>
              <w:t>Nombre de salariés à former (1)</w:t>
            </w:r>
          </w:p>
          <w:p w14:paraId="42E0CF12" w14:textId="77777777" w:rsidR="000B5FAD" w:rsidRPr="00643EA2" w:rsidRDefault="000B5FAD" w:rsidP="003A511D">
            <w:pPr>
              <w:jc w:val="center"/>
              <w:rPr>
                <w:b/>
                <w:sz w:val="20"/>
                <w:szCs w:val="20"/>
              </w:rPr>
            </w:pPr>
          </w:p>
        </w:tc>
        <w:tc>
          <w:tcPr>
            <w:tcW w:w="993" w:type="dxa"/>
            <w:vAlign w:val="center"/>
          </w:tcPr>
          <w:p w14:paraId="05D77260" w14:textId="6E4CE260" w:rsidR="000B5FAD" w:rsidRPr="00643EA2" w:rsidRDefault="000B5FAD" w:rsidP="003A511D">
            <w:pPr>
              <w:jc w:val="center"/>
              <w:rPr>
                <w:sz w:val="20"/>
                <w:szCs w:val="20"/>
              </w:rPr>
            </w:pPr>
            <w:r w:rsidRPr="00643EA2">
              <w:rPr>
                <w:b/>
                <w:sz w:val="20"/>
                <w:szCs w:val="20"/>
              </w:rPr>
              <w:t>Dont nombre de salariés de 55 ans et plus</w:t>
            </w:r>
          </w:p>
        </w:tc>
        <w:tc>
          <w:tcPr>
            <w:tcW w:w="1178" w:type="dxa"/>
            <w:vAlign w:val="center"/>
          </w:tcPr>
          <w:p w14:paraId="11A67279" w14:textId="4F1DF517" w:rsidR="003A511D" w:rsidRPr="00643EA2" w:rsidRDefault="000B5FAD" w:rsidP="003A511D">
            <w:pPr>
              <w:jc w:val="center"/>
              <w:rPr>
                <w:b/>
                <w:sz w:val="20"/>
                <w:szCs w:val="20"/>
              </w:rPr>
            </w:pPr>
            <w:r w:rsidRPr="00643EA2">
              <w:rPr>
                <w:b/>
                <w:sz w:val="20"/>
                <w:szCs w:val="20"/>
              </w:rPr>
              <w:t>Dont nombre</w:t>
            </w:r>
          </w:p>
          <w:p w14:paraId="66797D2B" w14:textId="3554CF6E" w:rsidR="000B5FAD" w:rsidRPr="00643EA2" w:rsidRDefault="003A511D" w:rsidP="003A511D">
            <w:pPr>
              <w:jc w:val="center"/>
              <w:rPr>
                <w:b/>
                <w:sz w:val="20"/>
                <w:szCs w:val="20"/>
              </w:rPr>
            </w:pPr>
            <w:r w:rsidRPr="00643EA2">
              <w:rPr>
                <w:b/>
                <w:sz w:val="20"/>
                <w:szCs w:val="20"/>
              </w:rPr>
              <w:t xml:space="preserve">de </w:t>
            </w:r>
            <w:r w:rsidR="000B5FAD" w:rsidRPr="00643EA2">
              <w:rPr>
                <w:b/>
                <w:sz w:val="20"/>
                <w:szCs w:val="20"/>
              </w:rPr>
              <w:t>salariés saisonniers</w:t>
            </w:r>
          </w:p>
        </w:tc>
        <w:tc>
          <w:tcPr>
            <w:tcW w:w="1041" w:type="dxa"/>
            <w:vAlign w:val="center"/>
          </w:tcPr>
          <w:p w14:paraId="5AC24BC0" w14:textId="22345B63" w:rsidR="000B5FAD" w:rsidRPr="00643EA2" w:rsidRDefault="000B5FAD" w:rsidP="003A511D">
            <w:pPr>
              <w:jc w:val="center"/>
              <w:rPr>
                <w:b/>
                <w:sz w:val="20"/>
                <w:szCs w:val="20"/>
              </w:rPr>
            </w:pPr>
            <w:r w:rsidRPr="00643EA2">
              <w:rPr>
                <w:b/>
                <w:sz w:val="20"/>
                <w:szCs w:val="20"/>
              </w:rPr>
              <w:t>Visée certifiant / non certifiant</w:t>
            </w:r>
          </w:p>
        </w:tc>
        <w:tc>
          <w:tcPr>
            <w:tcW w:w="708" w:type="dxa"/>
            <w:vAlign w:val="center"/>
          </w:tcPr>
          <w:p w14:paraId="4028D408" w14:textId="4A5C96AC" w:rsidR="000B5FAD" w:rsidRPr="00643EA2" w:rsidRDefault="000B5FAD" w:rsidP="003A511D">
            <w:pPr>
              <w:jc w:val="center"/>
              <w:rPr>
                <w:b/>
                <w:sz w:val="20"/>
                <w:szCs w:val="20"/>
              </w:rPr>
            </w:pPr>
            <w:r w:rsidRPr="00643EA2">
              <w:rPr>
                <w:b/>
                <w:sz w:val="20"/>
                <w:szCs w:val="20"/>
              </w:rPr>
              <w:t>Date de début</w:t>
            </w:r>
          </w:p>
        </w:tc>
        <w:tc>
          <w:tcPr>
            <w:tcW w:w="706" w:type="dxa"/>
            <w:vAlign w:val="center"/>
          </w:tcPr>
          <w:p w14:paraId="7F763808" w14:textId="4EA52AD4" w:rsidR="000B5FAD" w:rsidRPr="00643EA2" w:rsidRDefault="000B5FAD" w:rsidP="003A511D">
            <w:pPr>
              <w:jc w:val="center"/>
              <w:rPr>
                <w:b/>
                <w:sz w:val="20"/>
                <w:szCs w:val="20"/>
              </w:rPr>
            </w:pPr>
            <w:r w:rsidRPr="00643EA2">
              <w:rPr>
                <w:b/>
                <w:sz w:val="20"/>
                <w:szCs w:val="20"/>
              </w:rPr>
              <w:t>Date de fin</w:t>
            </w:r>
          </w:p>
        </w:tc>
        <w:tc>
          <w:tcPr>
            <w:tcW w:w="1094" w:type="dxa"/>
            <w:vAlign w:val="center"/>
          </w:tcPr>
          <w:p w14:paraId="3FE327C1" w14:textId="52BFAEF3" w:rsidR="000B5FAD" w:rsidRPr="00643EA2" w:rsidRDefault="000B5FAD" w:rsidP="003A511D">
            <w:pPr>
              <w:jc w:val="center"/>
              <w:rPr>
                <w:b/>
                <w:sz w:val="20"/>
                <w:szCs w:val="20"/>
              </w:rPr>
            </w:pPr>
            <w:r w:rsidRPr="00643EA2">
              <w:rPr>
                <w:b/>
                <w:sz w:val="20"/>
                <w:szCs w:val="20"/>
              </w:rPr>
              <w:t>Nombre d’heures de formation</w:t>
            </w:r>
          </w:p>
        </w:tc>
        <w:tc>
          <w:tcPr>
            <w:tcW w:w="1250" w:type="dxa"/>
            <w:vAlign w:val="center"/>
          </w:tcPr>
          <w:p w14:paraId="688CD57E" w14:textId="7D0DF16B" w:rsidR="000B5FAD" w:rsidRPr="00643EA2" w:rsidRDefault="000B5FAD" w:rsidP="003A511D">
            <w:pPr>
              <w:jc w:val="center"/>
              <w:rPr>
                <w:b/>
                <w:sz w:val="20"/>
                <w:szCs w:val="20"/>
              </w:rPr>
            </w:pPr>
            <w:r w:rsidRPr="00643EA2">
              <w:rPr>
                <w:b/>
                <w:sz w:val="20"/>
                <w:szCs w:val="20"/>
              </w:rPr>
              <w:t>Localisation de la formation</w:t>
            </w:r>
          </w:p>
        </w:tc>
        <w:tc>
          <w:tcPr>
            <w:tcW w:w="1374" w:type="dxa"/>
            <w:vAlign w:val="center"/>
          </w:tcPr>
          <w:p w14:paraId="1661C45A" w14:textId="696E7F7E" w:rsidR="000B5FAD" w:rsidRPr="00643EA2" w:rsidRDefault="000B5FAD" w:rsidP="003A511D">
            <w:pPr>
              <w:jc w:val="center"/>
              <w:rPr>
                <w:b/>
                <w:sz w:val="20"/>
                <w:szCs w:val="20"/>
              </w:rPr>
            </w:pPr>
            <w:r w:rsidRPr="00643EA2">
              <w:rPr>
                <w:b/>
                <w:sz w:val="20"/>
                <w:szCs w:val="20"/>
              </w:rPr>
              <w:t>Organisme de formation</w:t>
            </w:r>
          </w:p>
        </w:tc>
        <w:tc>
          <w:tcPr>
            <w:tcW w:w="1631" w:type="dxa"/>
            <w:vAlign w:val="center"/>
          </w:tcPr>
          <w:p w14:paraId="48384B07" w14:textId="78439A6E" w:rsidR="000B5FAD" w:rsidRPr="00643EA2" w:rsidRDefault="000B5FAD" w:rsidP="003A511D">
            <w:pPr>
              <w:jc w:val="center"/>
              <w:rPr>
                <w:b/>
                <w:sz w:val="20"/>
                <w:szCs w:val="20"/>
              </w:rPr>
            </w:pPr>
            <w:r w:rsidRPr="00643EA2">
              <w:rPr>
                <w:b/>
                <w:sz w:val="20"/>
                <w:szCs w:val="20"/>
              </w:rPr>
              <w:t>Coût pédagogique</w:t>
            </w:r>
          </w:p>
        </w:tc>
        <w:tc>
          <w:tcPr>
            <w:tcW w:w="1411" w:type="dxa"/>
            <w:vAlign w:val="center"/>
          </w:tcPr>
          <w:p w14:paraId="7CAE32E3" w14:textId="523C8D8A" w:rsidR="000B5FAD" w:rsidRPr="00643EA2" w:rsidRDefault="000B5FAD" w:rsidP="003A511D">
            <w:pPr>
              <w:jc w:val="center"/>
              <w:rPr>
                <w:b/>
                <w:sz w:val="20"/>
                <w:szCs w:val="20"/>
              </w:rPr>
            </w:pPr>
            <w:r w:rsidRPr="00643EA2">
              <w:rPr>
                <w:b/>
                <w:sz w:val="20"/>
                <w:szCs w:val="20"/>
              </w:rPr>
              <w:t>Rémunération des salariés en formation</w:t>
            </w:r>
          </w:p>
        </w:tc>
        <w:tc>
          <w:tcPr>
            <w:tcW w:w="1372" w:type="dxa"/>
            <w:vAlign w:val="center"/>
          </w:tcPr>
          <w:p w14:paraId="2FAE557D" w14:textId="76DC2BDE" w:rsidR="000B5FAD" w:rsidRPr="00643EA2" w:rsidRDefault="000B5FAD" w:rsidP="003A511D">
            <w:pPr>
              <w:jc w:val="center"/>
              <w:rPr>
                <w:b/>
                <w:sz w:val="20"/>
                <w:szCs w:val="20"/>
              </w:rPr>
            </w:pPr>
            <w:r w:rsidRPr="00643EA2">
              <w:rPr>
                <w:b/>
                <w:sz w:val="20"/>
                <w:szCs w:val="20"/>
              </w:rPr>
              <w:t>Montant de la subvention FNE sollicitée (</w:t>
            </w:r>
            <w:r w:rsidR="003A511D" w:rsidRPr="00643EA2">
              <w:rPr>
                <w:b/>
                <w:sz w:val="20"/>
                <w:szCs w:val="20"/>
              </w:rPr>
              <w:t>2</w:t>
            </w:r>
            <w:r w:rsidRPr="00643EA2">
              <w:rPr>
                <w:b/>
                <w:sz w:val="20"/>
                <w:szCs w:val="20"/>
              </w:rPr>
              <w:t>)</w:t>
            </w:r>
          </w:p>
        </w:tc>
      </w:tr>
      <w:tr w:rsidR="003A511D" w:rsidRPr="00643EA2" w14:paraId="13A29161" w14:textId="4E1259A0" w:rsidTr="003A511D">
        <w:tc>
          <w:tcPr>
            <w:tcW w:w="1418" w:type="dxa"/>
          </w:tcPr>
          <w:p w14:paraId="38055E13" w14:textId="3B7050CC" w:rsidR="000B5FAD" w:rsidRPr="00643EA2" w:rsidRDefault="000B5FAD" w:rsidP="000A0C68">
            <w:pPr>
              <w:rPr>
                <w:sz w:val="18"/>
                <w:szCs w:val="18"/>
              </w:rPr>
            </w:pPr>
          </w:p>
        </w:tc>
        <w:tc>
          <w:tcPr>
            <w:tcW w:w="992" w:type="dxa"/>
          </w:tcPr>
          <w:p w14:paraId="28AB5742" w14:textId="77777777" w:rsidR="000B5FAD" w:rsidRPr="00643EA2" w:rsidRDefault="000B5FAD" w:rsidP="000A0C68">
            <w:pPr>
              <w:rPr>
                <w:sz w:val="18"/>
                <w:szCs w:val="18"/>
              </w:rPr>
            </w:pPr>
          </w:p>
        </w:tc>
        <w:tc>
          <w:tcPr>
            <w:tcW w:w="993" w:type="dxa"/>
          </w:tcPr>
          <w:p w14:paraId="2E763820" w14:textId="4574B0B1" w:rsidR="000B5FAD" w:rsidRPr="00643EA2" w:rsidRDefault="000B5FAD" w:rsidP="000A0C68">
            <w:pPr>
              <w:rPr>
                <w:sz w:val="18"/>
                <w:szCs w:val="18"/>
              </w:rPr>
            </w:pPr>
          </w:p>
        </w:tc>
        <w:tc>
          <w:tcPr>
            <w:tcW w:w="1178" w:type="dxa"/>
          </w:tcPr>
          <w:p w14:paraId="396493BA" w14:textId="354B8D3D" w:rsidR="000B5FAD" w:rsidRPr="00643EA2" w:rsidRDefault="000B5FAD" w:rsidP="000A0C68">
            <w:pPr>
              <w:rPr>
                <w:sz w:val="18"/>
                <w:szCs w:val="18"/>
              </w:rPr>
            </w:pPr>
          </w:p>
        </w:tc>
        <w:tc>
          <w:tcPr>
            <w:tcW w:w="1041" w:type="dxa"/>
          </w:tcPr>
          <w:p w14:paraId="53B62B43" w14:textId="5DC3BE33" w:rsidR="000B5FAD" w:rsidRPr="00643EA2" w:rsidRDefault="000B5FAD" w:rsidP="000A0C68">
            <w:pPr>
              <w:rPr>
                <w:sz w:val="18"/>
                <w:szCs w:val="18"/>
              </w:rPr>
            </w:pPr>
          </w:p>
        </w:tc>
        <w:tc>
          <w:tcPr>
            <w:tcW w:w="708" w:type="dxa"/>
          </w:tcPr>
          <w:p w14:paraId="3672F77D" w14:textId="6AE0F8D0" w:rsidR="000B5FAD" w:rsidRPr="00643EA2" w:rsidRDefault="000B5FAD" w:rsidP="000A0C68">
            <w:pPr>
              <w:rPr>
                <w:sz w:val="18"/>
                <w:szCs w:val="18"/>
              </w:rPr>
            </w:pPr>
          </w:p>
        </w:tc>
        <w:tc>
          <w:tcPr>
            <w:tcW w:w="706" w:type="dxa"/>
          </w:tcPr>
          <w:p w14:paraId="2E0C81E3" w14:textId="795B1649" w:rsidR="000B5FAD" w:rsidRPr="00643EA2" w:rsidRDefault="000B5FAD" w:rsidP="000A0C68">
            <w:pPr>
              <w:rPr>
                <w:sz w:val="18"/>
                <w:szCs w:val="18"/>
              </w:rPr>
            </w:pPr>
          </w:p>
        </w:tc>
        <w:tc>
          <w:tcPr>
            <w:tcW w:w="1094" w:type="dxa"/>
          </w:tcPr>
          <w:p w14:paraId="20C988F2" w14:textId="75508BB4" w:rsidR="000B5FAD" w:rsidRPr="00643EA2" w:rsidRDefault="000B5FAD" w:rsidP="000A0C68">
            <w:pPr>
              <w:rPr>
                <w:sz w:val="18"/>
                <w:szCs w:val="18"/>
              </w:rPr>
            </w:pPr>
          </w:p>
        </w:tc>
        <w:tc>
          <w:tcPr>
            <w:tcW w:w="1250" w:type="dxa"/>
          </w:tcPr>
          <w:p w14:paraId="27B17428" w14:textId="0878E3D8" w:rsidR="000B5FAD" w:rsidRPr="00643EA2" w:rsidRDefault="000B5FAD" w:rsidP="000A0C68">
            <w:pPr>
              <w:rPr>
                <w:sz w:val="18"/>
                <w:szCs w:val="18"/>
              </w:rPr>
            </w:pPr>
          </w:p>
        </w:tc>
        <w:tc>
          <w:tcPr>
            <w:tcW w:w="1374" w:type="dxa"/>
          </w:tcPr>
          <w:p w14:paraId="54E2A9FF" w14:textId="7DE72633" w:rsidR="000B5FAD" w:rsidRPr="00643EA2" w:rsidRDefault="000B5FAD" w:rsidP="000A0C68">
            <w:pPr>
              <w:rPr>
                <w:sz w:val="18"/>
                <w:szCs w:val="18"/>
              </w:rPr>
            </w:pPr>
          </w:p>
        </w:tc>
        <w:tc>
          <w:tcPr>
            <w:tcW w:w="1631" w:type="dxa"/>
          </w:tcPr>
          <w:p w14:paraId="3551E227" w14:textId="17563EE1" w:rsidR="000A0C68" w:rsidRPr="00643EA2" w:rsidRDefault="000B5FAD" w:rsidP="000A0C68">
            <w:pPr>
              <w:spacing w:before="120" w:after="120"/>
              <w:rPr>
                <w:bCs/>
                <w:sz w:val="18"/>
                <w:szCs w:val="18"/>
              </w:rPr>
            </w:pPr>
            <w:r w:rsidRPr="00643EA2">
              <w:rPr>
                <w:bCs/>
                <w:sz w:val="18"/>
                <w:szCs w:val="18"/>
              </w:rPr>
              <w:t>Montant</w:t>
            </w:r>
            <w:r w:rsidR="000A0C68" w:rsidRPr="00643EA2">
              <w:rPr>
                <w:bCs/>
                <w:sz w:val="18"/>
                <w:szCs w:val="18"/>
              </w:rPr>
              <w:t xml:space="preserve"> HT</w:t>
            </w:r>
            <w:r w:rsidRPr="00643EA2">
              <w:rPr>
                <w:bCs/>
                <w:sz w:val="18"/>
                <w:szCs w:val="18"/>
              </w:rPr>
              <w:t xml:space="preserve"> :   </w:t>
            </w:r>
            <w:r w:rsidR="000A0C68" w:rsidRPr="00643EA2">
              <w:rPr>
                <w:bCs/>
                <w:sz w:val="18"/>
                <w:szCs w:val="18"/>
              </w:rPr>
              <w:t xml:space="preserve">  €</w:t>
            </w:r>
          </w:p>
          <w:p w14:paraId="23B9CD41" w14:textId="411874C0" w:rsidR="000B5FAD" w:rsidRPr="00643EA2" w:rsidRDefault="000B5FAD" w:rsidP="000A0C68">
            <w:pPr>
              <w:spacing w:before="120" w:after="120"/>
              <w:rPr>
                <w:bCs/>
                <w:sz w:val="18"/>
                <w:szCs w:val="18"/>
              </w:rPr>
            </w:pPr>
            <w:r w:rsidRPr="00643EA2">
              <w:rPr>
                <w:bCs/>
                <w:sz w:val="18"/>
                <w:szCs w:val="18"/>
              </w:rPr>
              <w:t>TVA (si facturée par l’OF) </w:t>
            </w:r>
            <w:r w:rsidR="000A0C68" w:rsidRPr="00643EA2">
              <w:rPr>
                <w:bCs/>
                <w:sz w:val="18"/>
                <w:szCs w:val="18"/>
              </w:rPr>
              <w:t>:     €</w:t>
            </w:r>
          </w:p>
          <w:p w14:paraId="6C40F922" w14:textId="5D122542" w:rsidR="000B5FAD" w:rsidRPr="00643EA2" w:rsidRDefault="000B5FAD" w:rsidP="000A0C68">
            <w:pPr>
              <w:rPr>
                <w:b/>
                <w:sz w:val="18"/>
                <w:szCs w:val="18"/>
              </w:rPr>
            </w:pPr>
            <w:r w:rsidRPr="00643EA2">
              <w:rPr>
                <w:b/>
                <w:sz w:val="18"/>
                <w:szCs w:val="18"/>
              </w:rPr>
              <w:t>Total </w:t>
            </w:r>
            <w:r w:rsidR="000A0C68" w:rsidRPr="00643EA2">
              <w:rPr>
                <w:b/>
                <w:sz w:val="18"/>
                <w:szCs w:val="18"/>
              </w:rPr>
              <w:t>:     €</w:t>
            </w:r>
          </w:p>
        </w:tc>
        <w:tc>
          <w:tcPr>
            <w:tcW w:w="1411" w:type="dxa"/>
          </w:tcPr>
          <w:p w14:paraId="41155ABB" w14:textId="77777777" w:rsidR="000B5FAD" w:rsidRPr="00643EA2" w:rsidRDefault="000B5FAD" w:rsidP="000A0C68">
            <w:pPr>
              <w:spacing w:before="120" w:after="120"/>
              <w:rPr>
                <w:bCs/>
                <w:sz w:val="18"/>
                <w:szCs w:val="18"/>
              </w:rPr>
            </w:pPr>
          </w:p>
        </w:tc>
        <w:tc>
          <w:tcPr>
            <w:tcW w:w="1372" w:type="dxa"/>
          </w:tcPr>
          <w:p w14:paraId="31053853" w14:textId="77777777" w:rsidR="000B5FAD" w:rsidRPr="00643EA2" w:rsidRDefault="000B5FAD" w:rsidP="000A0C68">
            <w:pPr>
              <w:spacing w:before="120" w:after="120"/>
              <w:rPr>
                <w:bCs/>
                <w:sz w:val="18"/>
                <w:szCs w:val="18"/>
              </w:rPr>
            </w:pPr>
          </w:p>
        </w:tc>
      </w:tr>
      <w:tr w:rsidR="003A511D" w:rsidRPr="00643EA2" w14:paraId="0F3D8F72" w14:textId="304EA2E4" w:rsidTr="003A511D">
        <w:tc>
          <w:tcPr>
            <w:tcW w:w="1418" w:type="dxa"/>
          </w:tcPr>
          <w:p w14:paraId="1DF65F89" w14:textId="77777777" w:rsidR="000B5FAD" w:rsidRPr="00643EA2" w:rsidRDefault="000B5FAD" w:rsidP="000A0C68">
            <w:pPr>
              <w:rPr>
                <w:sz w:val="18"/>
                <w:szCs w:val="18"/>
              </w:rPr>
            </w:pPr>
          </w:p>
          <w:p w14:paraId="0FBBBD80" w14:textId="2F604A3F" w:rsidR="000B5FAD" w:rsidRPr="00643EA2" w:rsidRDefault="000B5FAD" w:rsidP="000A0C68">
            <w:pPr>
              <w:rPr>
                <w:sz w:val="18"/>
                <w:szCs w:val="18"/>
              </w:rPr>
            </w:pPr>
          </w:p>
        </w:tc>
        <w:tc>
          <w:tcPr>
            <w:tcW w:w="992" w:type="dxa"/>
          </w:tcPr>
          <w:p w14:paraId="297E58C1" w14:textId="77777777" w:rsidR="000B5FAD" w:rsidRPr="00643EA2" w:rsidRDefault="000B5FAD" w:rsidP="000A0C68">
            <w:pPr>
              <w:rPr>
                <w:sz w:val="18"/>
                <w:szCs w:val="18"/>
              </w:rPr>
            </w:pPr>
          </w:p>
        </w:tc>
        <w:tc>
          <w:tcPr>
            <w:tcW w:w="993" w:type="dxa"/>
          </w:tcPr>
          <w:p w14:paraId="1660F03D" w14:textId="503F5A77" w:rsidR="000B5FAD" w:rsidRPr="00643EA2" w:rsidRDefault="000B5FAD" w:rsidP="000A0C68">
            <w:pPr>
              <w:rPr>
                <w:sz w:val="18"/>
                <w:szCs w:val="18"/>
              </w:rPr>
            </w:pPr>
          </w:p>
        </w:tc>
        <w:tc>
          <w:tcPr>
            <w:tcW w:w="1178" w:type="dxa"/>
          </w:tcPr>
          <w:p w14:paraId="01FEAC45" w14:textId="0853EABC" w:rsidR="000B5FAD" w:rsidRPr="00643EA2" w:rsidRDefault="000B5FAD" w:rsidP="000A0C68">
            <w:pPr>
              <w:rPr>
                <w:sz w:val="18"/>
                <w:szCs w:val="18"/>
              </w:rPr>
            </w:pPr>
          </w:p>
        </w:tc>
        <w:tc>
          <w:tcPr>
            <w:tcW w:w="1041" w:type="dxa"/>
          </w:tcPr>
          <w:p w14:paraId="27423385" w14:textId="6284214F" w:rsidR="000B5FAD" w:rsidRPr="00643EA2" w:rsidRDefault="000B5FAD" w:rsidP="000A0C68">
            <w:pPr>
              <w:rPr>
                <w:sz w:val="18"/>
                <w:szCs w:val="18"/>
              </w:rPr>
            </w:pPr>
          </w:p>
        </w:tc>
        <w:tc>
          <w:tcPr>
            <w:tcW w:w="708" w:type="dxa"/>
          </w:tcPr>
          <w:p w14:paraId="0F85F657" w14:textId="0EA6922B" w:rsidR="000B5FAD" w:rsidRPr="00643EA2" w:rsidRDefault="000B5FAD" w:rsidP="000A0C68">
            <w:pPr>
              <w:rPr>
                <w:sz w:val="18"/>
                <w:szCs w:val="18"/>
              </w:rPr>
            </w:pPr>
          </w:p>
        </w:tc>
        <w:tc>
          <w:tcPr>
            <w:tcW w:w="706" w:type="dxa"/>
          </w:tcPr>
          <w:p w14:paraId="0E2D9E89" w14:textId="738D51BF" w:rsidR="000B5FAD" w:rsidRPr="00643EA2" w:rsidRDefault="000B5FAD" w:rsidP="000A0C68">
            <w:pPr>
              <w:rPr>
                <w:sz w:val="18"/>
                <w:szCs w:val="18"/>
              </w:rPr>
            </w:pPr>
          </w:p>
        </w:tc>
        <w:tc>
          <w:tcPr>
            <w:tcW w:w="1094" w:type="dxa"/>
          </w:tcPr>
          <w:p w14:paraId="44B9BCE2" w14:textId="30DFA0EE" w:rsidR="000B5FAD" w:rsidRPr="00643EA2" w:rsidRDefault="000B5FAD" w:rsidP="000A0C68">
            <w:pPr>
              <w:rPr>
                <w:sz w:val="18"/>
                <w:szCs w:val="18"/>
              </w:rPr>
            </w:pPr>
          </w:p>
        </w:tc>
        <w:tc>
          <w:tcPr>
            <w:tcW w:w="1250" w:type="dxa"/>
          </w:tcPr>
          <w:p w14:paraId="71A04C5C" w14:textId="6E977D95" w:rsidR="000B5FAD" w:rsidRPr="00643EA2" w:rsidRDefault="000B5FAD" w:rsidP="000A0C68">
            <w:pPr>
              <w:rPr>
                <w:sz w:val="18"/>
                <w:szCs w:val="18"/>
              </w:rPr>
            </w:pPr>
          </w:p>
        </w:tc>
        <w:tc>
          <w:tcPr>
            <w:tcW w:w="1374" w:type="dxa"/>
          </w:tcPr>
          <w:p w14:paraId="28932F48" w14:textId="5DC1DF4C" w:rsidR="000B5FAD" w:rsidRPr="00643EA2" w:rsidRDefault="000B5FAD" w:rsidP="000A0C68">
            <w:pPr>
              <w:rPr>
                <w:sz w:val="18"/>
                <w:szCs w:val="18"/>
              </w:rPr>
            </w:pPr>
          </w:p>
        </w:tc>
        <w:tc>
          <w:tcPr>
            <w:tcW w:w="1631" w:type="dxa"/>
          </w:tcPr>
          <w:p w14:paraId="7A601C40" w14:textId="77777777" w:rsidR="000A0C68" w:rsidRPr="00643EA2" w:rsidRDefault="000A0C68" w:rsidP="000A0C68">
            <w:pPr>
              <w:spacing w:before="120" w:after="120"/>
              <w:rPr>
                <w:bCs/>
                <w:sz w:val="18"/>
                <w:szCs w:val="18"/>
              </w:rPr>
            </w:pPr>
            <w:r w:rsidRPr="00643EA2">
              <w:rPr>
                <w:bCs/>
                <w:sz w:val="18"/>
                <w:szCs w:val="18"/>
              </w:rPr>
              <w:t>Montant HT :     €</w:t>
            </w:r>
          </w:p>
          <w:p w14:paraId="5428CDB7" w14:textId="77777777" w:rsidR="000A0C68" w:rsidRPr="00643EA2" w:rsidRDefault="000A0C68" w:rsidP="000A0C68">
            <w:pPr>
              <w:spacing w:before="120" w:after="120"/>
              <w:rPr>
                <w:bCs/>
                <w:sz w:val="18"/>
                <w:szCs w:val="18"/>
              </w:rPr>
            </w:pPr>
            <w:r w:rsidRPr="00643EA2">
              <w:rPr>
                <w:bCs/>
                <w:sz w:val="18"/>
                <w:szCs w:val="18"/>
              </w:rPr>
              <w:t>TVA (si facturée par l’OF) :     €</w:t>
            </w:r>
          </w:p>
          <w:p w14:paraId="726B08CD" w14:textId="3C68D918" w:rsidR="000B5FAD" w:rsidRPr="00643EA2" w:rsidRDefault="000A0C68" w:rsidP="000A0C68">
            <w:pPr>
              <w:rPr>
                <w:sz w:val="18"/>
                <w:szCs w:val="18"/>
              </w:rPr>
            </w:pPr>
            <w:r w:rsidRPr="00643EA2">
              <w:rPr>
                <w:b/>
                <w:sz w:val="18"/>
                <w:szCs w:val="18"/>
              </w:rPr>
              <w:t>Total :     €</w:t>
            </w:r>
          </w:p>
        </w:tc>
        <w:tc>
          <w:tcPr>
            <w:tcW w:w="1411" w:type="dxa"/>
          </w:tcPr>
          <w:p w14:paraId="0D110D94" w14:textId="77777777" w:rsidR="000B5FAD" w:rsidRPr="00643EA2" w:rsidRDefault="000B5FAD" w:rsidP="000A0C68">
            <w:pPr>
              <w:spacing w:before="120" w:after="120"/>
              <w:rPr>
                <w:bCs/>
                <w:sz w:val="18"/>
                <w:szCs w:val="18"/>
              </w:rPr>
            </w:pPr>
          </w:p>
        </w:tc>
        <w:tc>
          <w:tcPr>
            <w:tcW w:w="1372" w:type="dxa"/>
          </w:tcPr>
          <w:p w14:paraId="53CBDD64" w14:textId="77777777" w:rsidR="000B5FAD" w:rsidRPr="00643EA2" w:rsidRDefault="000B5FAD" w:rsidP="000A0C68">
            <w:pPr>
              <w:spacing w:before="120" w:after="120"/>
              <w:rPr>
                <w:bCs/>
                <w:sz w:val="18"/>
                <w:szCs w:val="18"/>
              </w:rPr>
            </w:pPr>
          </w:p>
        </w:tc>
      </w:tr>
      <w:tr w:rsidR="000A0C68" w:rsidRPr="00643EA2" w14:paraId="409B637A" w14:textId="77777777" w:rsidTr="003A511D">
        <w:tc>
          <w:tcPr>
            <w:tcW w:w="1418" w:type="dxa"/>
            <w:vAlign w:val="center"/>
          </w:tcPr>
          <w:p w14:paraId="416CE711" w14:textId="77777777" w:rsidR="000A0C68" w:rsidRPr="00643EA2" w:rsidRDefault="000A0C68" w:rsidP="000A0C68">
            <w:pPr>
              <w:rPr>
                <w:sz w:val="18"/>
                <w:szCs w:val="18"/>
              </w:rPr>
            </w:pPr>
          </w:p>
        </w:tc>
        <w:tc>
          <w:tcPr>
            <w:tcW w:w="992" w:type="dxa"/>
          </w:tcPr>
          <w:p w14:paraId="09E9548B" w14:textId="77777777" w:rsidR="000A0C68" w:rsidRPr="00643EA2" w:rsidRDefault="000A0C68" w:rsidP="000A0C68">
            <w:pPr>
              <w:rPr>
                <w:sz w:val="18"/>
                <w:szCs w:val="18"/>
              </w:rPr>
            </w:pPr>
          </w:p>
        </w:tc>
        <w:tc>
          <w:tcPr>
            <w:tcW w:w="993" w:type="dxa"/>
          </w:tcPr>
          <w:p w14:paraId="575CFD82" w14:textId="77777777" w:rsidR="000A0C68" w:rsidRPr="00643EA2" w:rsidRDefault="000A0C68" w:rsidP="000A0C68">
            <w:pPr>
              <w:rPr>
                <w:sz w:val="18"/>
                <w:szCs w:val="18"/>
              </w:rPr>
            </w:pPr>
          </w:p>
        </w:tc>
        <w:tc>
          <w:tcPr>
            <w:tcW w:w="1178" w:type="dxa"/>
          </w:tcPr>
          <w:p w14:paraId="25765A17" w14:textId="77777777" w:rsidR="000A0C68" w:rsidRPr="00643EA2" w:rsidRDefault="000A0C68" w:rsidP="000A0C68">
            <w:pPr>
              <w:rPr>
                <w:sz w:val="18"/>
                <w:szCs w:val="18"/>
              </w:rPr>
            </w:pPr>
          </w:p>
        </w:tc>
        <w:tc>
          <w:tcPr>
            <w:tcW w:w="1041" w:type="dxa"/>
          </w:tcPr>
          <w:p w14:paraId="486AF37B" w14:textId="77777777" w:rsidR="000A0C68" w:rsidRPr="00643EA2" w:rsidRDefault="000A0C68" w:rsidP="000A0C68">
            <w:pPr>
              <w:rPr>
                <w:sz w:val="18"/>
                <w:szCs w:val="18"/>
              </w:rPr>
            </w:pPr>
          </w:p>
        </w:tc>
        <w:tc>
          <w:tcPr>
            <w:tcW w:w="708" w:type="dxa"/>
          </w:tcPr>
          <w:p w14:paraId="4A0B8854" w14:textId="77777777" w:rsidR="000A0C68" w:rsidRPr="00643EA2" w:rsidRDefault="000A0C68" w:rsidP="000A0C68">
            <w:pPr>
              <w:rPr>
                <w:sz w:val="18"/>
                <w:szCs w:val="18"/>
              </w:rPr>
            </w:pPr>
          </w:p>
        </w:tc>
        <w:tc>
          <w:tcPr>
            <w:tcW w:w="706" w:type="dxa"/>
          </w:tcPr>
          <w:p w14:paraId="3779E5C5" w14:textId="77777777" w:rsidR="000A0C68" w:rsidRPr="00643EA2" w:rsidRDefault="000A0C68" w:rsidP="000A0C68">
            <w:pPr>
              <w:rPr>
                <w:sz w:val="18"/>
                <w:szCs w:val="18"/>
              </w:rPr>
            </w:pPr>
          </w:p>
        </w:tc>
        <w:tc>
          <w:tcPr>
            <w:tcW w:w="1094" w:type="dxa"/>
          </w:tcPr>
          <w:p w14:paraId="5A707594" w14:textId="77777777" w:rsidR="000A0C68" w:rsidRPr="00643EA2" w:rsidRDefault="000A0C68" w:rsidP="000A0C68">
            <w:pPr>
              <w:rPr>
                <w:sz w:val="18"/>
                <w:szCs w:val="18"/>
              </w:rPr>
            </w:pPr>
          </w:p>
        </w:tc>
        <w:tc>
          <w:tcPr>
            <w:tcW w:w="1250" w:type="dxa"/>
          </w:tcPr>
          <w:p w14:paraId="275BA5C1" w14:textId="77777777" w:rsidR="000A0C68" w:rsidRPr="00643EA2" w:rsidRDefault="000A0C68" w:rsidP="000A0C68">
            <w:pPr>
              <w:rPr>
                <w:sz w:val="18"/>
                <w:szCs w:val="18"/>
              </w:rPr>
            </w:pPr>
          </w:p>
        </w:tc>
        <w:tc>
          <w:tcPr>
            <w:tcW w:w="1374" w:type="dxa"/>
          </w:tcPr>
          <w:p w14:paraId="01F2A1AD" w14:textId="77777777" w:rsidR="000A0C68" w:rsidRPr="00643EA2" w:rsidRDefault="000A0C68" w:rsidP="000A0C68">
            <w:pPr>
              <w:rPr>
                <w:sz w:val="18"/>
                <w:szCs w:val="18"/>
              </w:rPr>
            </w:pPr>
          </w:p>
        </w:tc>
        <w:tc>
          <w:tcPr>
            <w:tcW w:w="1631" w:type="dxa"/>
          </w:tcPr>
          <w:p w14:paraId="244427C6" w14:textId="77777777" w:rsidR="000A0C68" w:rsidRPr="00643EA2" w:rsidRDefault="000A0C68" w:rsidP="000A0C68">
            <w:pPr>
              <w:spacing w:before="120" w:after="120"/>
              <w:rPr>
                <w:bCs/>
                <w:sz w:val="18"/>
                <w:szCs w:val="18"/>
              </w:rPr>
            </w:pPr>
            <w:r w:rsidRPr="00643EA2">
              <w:rPr>
                <w:bCs/>
                <w:sz w:val="18"/>
                <w:szCs w:val="18"/>
              </w:rPr>
              <w:t>Montant HT :     €</w:t>
            </w:r>
          </w:p>
          <w:p w14:paraId="65B69259" w14:textId="77777777" w:rsidR="000A0C68" w:rsidRPr="00643EA2" w:rsidRDefault="000A0C68" w:rsidP="000A0C68">
            <w:pPr>
              <w:spacing w:before="120" w:after="120"/>
              <w:rPr>
                <w:bCs/>
                <w:sz w:val="18"/>
                <w:szCs w:val="18"/>
              </w:rPr>
            </w:pPr>
            <w:r w:rsidRPr="00643EA2">
              <w:rPr>
                <w:bCs/>
                <w:sz w:val="18"/>
                <w:szCs w:val="18"/>
              </w:rPr>
              <w:t>TVA (si facturée par l’OF) :     €</w:t>
            </w:r>
          </w:p>
          <w:p w14:paraId="5431250A" w14:textId="28193BBF" w:rsidR="000A0C68" w:rsidRPr="00643EA2" w:rsidRDefault="000A0C68" w:rsidP="000A0C68">
            <w:pPr>
              <w:spacing w:before="120" w:after="120"/>
              <w:rPr>
                <w:bCs/>
                <w:sz w:val="18"/>
                <w:szCs w:val="18"/>
              </w:rPr>
            </w:pPr>
            <w:r w:rsidRPr="00643EA2">
              <w:rPr>
                <w:b/>
                <w:sz w:val="18"/>
                <w:szCs w:val="18"/>
              </w:rPr>
              <w:t>Total :     €</w:t>
            </w:r>
          </w:p>
        </w:tc>
        <w:tc>
          <w:tcPr>
            <w:tcW w:w="1411" w:type="dxa"/>
          </w:tcPr>
          <w:p w14:paraId="7C66DD81" w14:textId="77777777" w:rsidR="000A0C68" w:rsidRPr="00643EA2" w:rsidRDefault="000A0C68" w:rsidP="000A0C68">
            <w:pPr>
              <w:spacing w:before="120" w:after="120"/>
              <w:rPr>
                <w:bCs/>
                <w:sz w:val="18"/>
                <w:szCs w:val="18"/>
              </w:rPr>
            </w:pPr>
          </w:p>
        </w:tc>
        <w:tc>
          <w:tcPr>
            <w:tcW w:w="1372" w:type="dxa"/>
          </w:tcPr>
          <w:p w14:paraId="114C8BC9" w14:textId="77777777" w:rsidR="000A0C68" w:rsidRPr="00643EA2" w:rsidRDefault="000A0C68" w:rsidP="000A0C68">
            <w:pPr>
              <w:spacing w:before="120" w:after="120"/>
              <w:rPr>
                <w:bCs/>
                <w:sz w:val="18"/>
                <w:szCs w:val="18"/>
              </w:rPr>
            </w:pPr>
          </w:p>
        </w:tc>
      </w:tr>
    </w:tbl>
    <w:p w14:paraId="54ACA451" w14:textId="062EC488" w:rsidR="00AF1F89" w:rsidRPr="00643EA2" w:rsidRDefault="00AF1F89" w:rsidP="00AF1F89">
      <w:pPr>
        <w:jc w:val="both"/>
        <w:rPr>
          <w:sz w:val="6"/>
          <w:szCs w:val="6"/>
        </w:rPr>
      </w:pPr>
    </w:p>
    <w:p w14:paraId="4B363CBE" w14:textId="1CDADE94" w:rsidR="00815B22" w:rsidRPr="00643EA2" w:rsidRDefault="00EE30A3" w:rsidP="00AF1F89">
      <w:pPr>
        <w:jc w:val="both"/>
        <w:rPr>
          <w:sz w:val="18"/>
          <w:szCs w:val="18"/>
        </w:rPr>
      </w:pPr>
      <w:r w:rsidRPr="00643EA2">
        <w:rPr>
          <w:sz w:val="18"/>
          <w:szCs w:val="18"/>
        </w:rPr>
        <w:t>(1)</w:t>
      </w:r>
      <w:r w:rsidR="00815B22" w:rsidRPr="00643EA2">
        <w:rPr>
          <w:sz w:val="18"/>
          <w:szCs w:val="18"/>
        </w:rPr>
        <w:t xml:space="preserve"> Ne sont pas éligibles les bénévoles, services civiques, salariés en alternance</w:t>
      </w:r>
      <w:r w:rsidR="004D5C19" w:rsidRPr="00643EA2">
        <w:rPr>
          <w:sz w:val="18"/>
          <w:szCs w:val="18"/>
        </w:rPr>
        <w:t xml:space="preserve"> (contrat d’apprentissage, contrat de professionnalisation, ProA)</w:t>
      </w:r>
      <w:r w:rsidR="00815B22" w:rsidRPr="00643EA2">
        <w:rPr>
          <w:sz w:val="18"/>
          <w:szCs w:val="18"/>
        </w:rPr>
        <w:t>, salariés mis à disposition, CDDI ou CDDU.</w:t>
      </w:r>
    </w:p>
    <w:p w14:paraId="205AB450" w14:textId="6B15D8F0" w:rsidR="00D257CE" w:rsidRPr="00643EA2" w:rsidRDefault="00EE30A3" w:rsidP="000A0C68">
      <w:pPr>
        <w:jc w:val="both"/>
      </w:pPr>
      <w:r w:rsidRPr="00643EA2">
        <w:rPr>
          <w:sz w:val="18"/>
          <w:szCs w:val="18"/>
        </w:rPr>
        <w:t>(</w:t>
      </w:r>
      <w:r w:rsidR="000B5FAD" w:rsidRPr="00643EA2">
        <w:rPr>
          <w:sz w:val="18"/>
          <w:szCs w:val="18"/>
        </w:rPr>
        <w:t>2</w:t>
      </w:r>
      <w:r w:rsidRPr="00643EA2">
        <w:rPr>
          <w:sz w:val="18"/>
          <w:szCs w:val="18"/>
        </w:rPr>
        <w:t>)</w:t>
      </w:r>
      <w:r w:rsidR="00D757D6" w:rsidRPr="00643EA2">
        <w:rPr>
          <w:sz w:val="18"/>
          <w:szCs w:val="18"/>
        </w:rPr>
        <w:t xml:space="preserve"> le montant de la subvention FNE vous sera communiqué dans notre accord de financement après instruction de nos services. Il sera calculé, en fonction des fonds disponibles et en appliquant un pourcentage de 50%, 60</w:t>
      </w:r>
      <w:r w:rsidR="00E0672A" w:rsidRPr="00643EA2">
        <w:rPr>
          <w:sz w:val="18"/>
          <w:szCs w:val="18"/>
        </w:rPr>
        <w:t>%</w:t>
      </w:r>
      <w:r w:rsidR="00D757D6" w:rsidRPr="00643EA2">
        <w:rPr>
          <w:sz w:val="18"/>
          <w:szCs w:val="18"/>
        </w:rPr>
        <w:t xml:space="preserve"> ou 70% sur une base éligible comprenant les couts pédagogiques et une rémunération </w:t>
      </w:r>
      <w:r w:rsidR="00E0672A" w:rsidRPr="00643EA2">
        <w:rPr>
          <w:sz w:val="18"/>
          <w:szCs w:val="18"/>
        </w:rPr>
        <w:t xml:space="preserve">des salariés en formation </w:t>
      </w:r>
      <w:r w:rsidR="00D757D6" w:rsidRPr="00643EA2">
        <w:rPr>
          <w:sz w:val="18"/>
          <w:szCs w:val="18"/>
        </w:rPr>
        <w:t>valorisée à 11 €/ h (hors contrats aidés). Selon votre branche professionnelle, un financement complémentaire</w:t>
      </w:r>
      <w:r w:rsidR="00E0672A" w:rsidRPr="00643EA2">
        <w:rPr>
          <w:sz w:val="18"/>
          <w:szCs w:val="18"/>
        </w:rPr>
        <w:t xml:space="preserve"> d’origine conventionnelle</w:t>
      </w:r>
      <w:r w:rsidR="00D757D6" w:rsidRPr="00643EA2">
        <w:rPr>
          <w:sz w:val="18"/>
          <w:szCs w:val="18"/>
        </w:rPr>
        <w:t xml:space="preserve"> pourra vous être alloué pour l’action.</w:t>
      </w:r>
      <w:r w:rsidR="00D257CE" w:rsidRPr="00643EA2">
        <w:br w:type="page"/>
      </w:r>
    </w:p>
    <w:p w14:paraId="72FACDEA" w14:textId="77777777" w:rsidR="00D257CE" w:rsidRPr="00643EA2" w:rsidRDefault="00D257CE" w:rsidP="004054AA">
      <w:pPr>
        <w:jc w:val="both"/>
        <w:sectPr w:rsidR="00D257CE" w:rsidRPr="00643EA2" w:rsidSect="00D257CE">
          <w:pgSz w:w="16838" w:h="11906" w:orient="landscape"/>
          <w:pgMar w:top="1418" w:right="2126" w:bottom="1418" w:left="1418" w:header="709" w:footer="709" w:gutter="0"/>
          <w:cols w:space="708"/>
          <w:docGrid w:linePitch="360"/>
        </w:sectPr>
      </w:pPr>
    </w:p>
    <w:p w14:paraId="1693F797" w14:textId="20816DB6" w:rsidR="00F73878" w:rsidRPr="00643EA2" w:rsidRDefault="00F73878" w:rsidP="004054AA">
      <w:pPr>
        <w:jc w:val="both"/>
        <w:rPr>
          <w:color w:val="AEAAAA" w:themeColor="background2" w:themeShade="BF"/>
        </w:rPr>
      </w:pPr>
      <w:r w:rsidRPr="00643EA2">
        <w:lastRenderedPageBreak/>
        <w:t>INFORMATIONS COMPLEMENTAIRES EVENTUELLES</w:t>
      </w:r>
      <w:r w:rsidR="00540E22" w:rsidRPr="00643EA2">
        <w:t xml:space="preserve"> A PORTER A LA CONNAISSANCE DE </w:t>
      </w:r>
      <w:r w:rsidR="002B014F" w:rsidRPr="00643EA2">
        <w:t>L’OPCO</w:t>
      </w:r>
      <w:r w:rsidRPr="00643EA2">
        <w:t> :</w:t>
      </w:r>
      <w:r w:rsidR="00540E22" w:rsidRPr="00643EA2">
        <w:t xml:space="preserve"> </w:t>
      </w:r>
      <w:r w:rsidR="00540E22" w:rsidRPr="00643EA2">
        <w:rPr>
          <w:color w:val="AEAAAA" w:themeColor="background2" w:themeShade="BF"/>
        </w:rPr>
        <w:t>_________________________________________________________________</w:t>
      </w:r>
      <w:r w:rsidR="002B014F" w:rsidRPr="00643EA2">
        <w:rPr>
          <w:color w:val="AEAAAA" w:themeColor="background2" w:themeShade="BF"/>
        </w:rPr>
        <w:t>_________________</w:t>
      </w:r>
    </w:p>
    <w:p w14:paraId="458E1E2B" w14:textId="77777777" w:rsidR="00F73878" w:rsidRPr="00643EA2" w:rsidRDefault="00F73878" w:rsidP="00F73878">
      <w:pPr>
        <w:rPr>
          <w:color w:val="AEAAAA" w:themeColor="background2" w:themeShade="BF"/>
        </w:rPr>
      </w:pPr>
      <w:r w:rsidRPr="00643EA2">
        <w:rPr>
          <w:color w:val="AEAAAA" w:themeColor="background2" w:themeShade="BF"/>
        </w:rPr>
        <w:t>__________________________________________________________________________________</w:t>
      </w:r>
    </w:p>
    <w:p w14:paraId="782827F1" w14:textId="02735462" w:rsidR="00F73878" w:rsidRPr="00643EA2" w:rsidRDefault="00F73878" w:rsidP="00F73878">
      <w:pPr>
        <w:rPr>
          <w:color w:val="AEAAAA" w:themeColor="background2" w:themeShade="BF"/>
        </w:rPr>
      </w:pPr>
      <w:r w:rsidRPr="00643EA2">
        <w:rPr>
          <w:color w:val="AEAAAA" w:themeColor="background2" w:themeShade="BF"/>
        </w:rPr>
        <w:t>__________________________________________________________________________________</w:t>
      </w:r>
    </w:p>
    <w:p w14:paraId="176D816A" w14:textId="77777777" w:rsidR="006E69C7" w:rsidRPr="00643EA2" w:rsidRDefault="006E69C7" w:rsidP="006E69C7">
      <w:pPr>
        <w:rPr>
          <w:color w:val="AEAAAA" w:themeColor="background2" w:themeShade="BF"/>
        </w:rPr>
      </w:pPr>
      <w:r w:rsidRPr="00643EA2">
        <w:rPr>
          <w:color w:val="AEAAAA" w:themeColor="background2" w:themeShade="BF"/>
        </w:rPr>
        <w:t>__________________________________________________________________________________</w:t>
      </w:r>
    </w:p>
    <w:p w14:paraId="2FFB12EF" w14:textId="77777777" w:rsidR="006E69C7" w:rsidRPr="00643EA2" w:rsidRDefault="006E69C7" w:rsidP="006E69C7">
      <w:pPr>
        <w:rPr>
          <w:color w:val="AEAAAA" w:themeColor="background2" w:themeShade="BF"/>
        </w:rPr>
      </w:pPr>
      <w:r w:rsidRPr="00643EA2">
        <w:rPr>
          <w:color w:val="AEAAAA" w:themeColor="background2" w:themeShade="BF"/>
        </w:rPr>
        <w:t>__________________________________________________________________________________</w:t>
      </w:r>
    </w:p>
    <w:p w14:paraId="1D78D4F2" w14:textId="77777777" w:rsidR="006E69C7" w:rsidRPr="00643EA2" w:rsidRDefault="006E69C7" w:rsidP="00F73878">
      <w:pPr>
        <w:rPr>
          <w:color w:val="AEAAAA" w:themeColor="background2" w:themeShade="BF"/>
        </w:rPr>
      </w:pPr>
    </w:p>
    <w:p w14:paraId="69BD182F" w14:textId="7BF20AA5" w:rsidR="00E122A2" w:rsidRPr="00643EA2" w:rsidRDefault="00E122A2">
      <w:pPr>
        <w:rPr>
          <w:u w:val="single"/>
        </w:rPr>
      </w:pPr>
      <w:r w:rsidRPr="00643EA2">
        <w:rPr>
          <w:u w:val="single"/>
        </w:rPr>
        <w:t>Pièce</w:t>
      </w:r>
      <w:r w:rsidR="00A97121" w:rsidRPr="00643EA2">
        <w:rPr>
          <w:u w:val="single"/>
        </w:rPr>
        <w:t>s</w:t>
      </w:r>
      <w:r w:rsidRPr="00643EA2">
        <w:rPr>
          <w:u w:val="single"/>
        </w:rPr>
        <w:t xml:space="preserve"> à joindre :</w:t>
      </w:r>
    </w:p>
    <w:p w14:paraId="0922B830" w14:textId="0FB8B428" w:rsidR="00A84B77" w:rsidRPr="00643EA2" w:rsidRDefault="00135C51" w:rsidP="000C0797">
      <w:pPr>
        <w:pStyle w:val="Paragraphedeliste"/>
        <w:numPr>
          <w:ilvl w:val="0"/>
          <w:numId w:val="4"/>
        </w:numPr>
        <w:jc w:val="both"/>
      </w:pPr>
      <w:r w:rsidRPr="00643EA2">
        <w:t xml:space="preserve">copie de </w:t>
      </w:r>
      <w:r w:rsidR="00322A65" w:rsidRPr="00643EA2">
        <w:t>l</w:t>
      </w:r>
      <w:r w:rsidR="00390979" w:rsidRPr="00643EA2">
        <w:t>a proposition</w:t>
      </w:r>
      <w:r w:rsidR="00322A65" w:rsidRPr="00643EA2">
        <w:t xml:space="preserve"> commerciale /</w:t>
      </w:r>
      <w:r w:rsidR="00390979" w:rsidRPr="00643EA2">
        <w:t xml:space="preserve"> devis détaillé </w:t>
      </w:r>
      <w:r w:rsidR="00322A65" w:rsidRPr="00643EA2">
        <w:t>(contenant</w:t>
      </w:r>
      <w:r w:rsidR="00390979" w:rsidRPr="00643EA2">
        <w:t xml:space="preserve"> les indications suivantes : intitulé de l’action, objectif et contenu de l'action, durée et période de réalisation, modalités de déroulement de l'action, prix de l'action</w:t>
      </w:r>
      <w:r w:rsidR="00322A65" w:rsidRPr="00643EA2">
        <w:t xml:space="preserve">) </w:t>
      </w:r>
      <w:r w:rsidR="00C20055" w:rsidRPr="00643EA2">
        <w:t xml:space="preserve">des différents modules du parcours </w:t>
      </w:r>
      <w:r w:rsidR="00322A65" w:rsidRPr="00643EA2">
        <w:t>ou, le cas échéant, relevé de dépenses prévisionnel (formation interne)</w:t>
      </w:r>
    </w:p>
    <w:p w14:paraId="234709AF" w14:textId="77777777" w:rsidR="00ED24DD" w:rsidRPr="00643EA2" w:rsidRDefault="00ED24DD" w:rsidP="00ED24DD">
      <w:pPr>
        <w:pStyle w:val="Paragraphedeliste"/>
        <w:jc w:val="both"/>
      </w:pPr>
    </w:p>
    <w:p w14:paraId="3BE42298" w14:textId="774B4FCB" w:rsidR="00ED24DD" w:rsidRPr="00643EA2" w:rsidRDefault="00ED24DD" w:rsidP="000C0797">
      <w:pPr>
        <w:pStyle w:val="Paragraphedeliste"/>
        <w:numPr>
          <w:ilvl w:val="0"/>
          <w:numId w:val="4"/>
        </w:numPr>
        <w:jc w:val="both"/>
      </w:pPr>
      <w:r w:rsidRPr="00643EA2">
        <w:t>programme(s) de formation</w:t>
      </w:r>
    </w:p>
    <w:p w14:paraId="405AC474" w14:textId="77777777" w:rsidR="00DB2143" w:rsidRPr="00643EA2" w:rsidRDefault="00DB2143" w:rsidP="00DB2143">
      <w:pPr>
        <w:pStyle w:val="Paragraphedeliste"/>
        <w:jc w:val="both"/>
      </w:pPr>
    </w:p>
    <w:p w14:paraId="07B9F9E0" w14:textId="686B0DF5" w:rsidR="00DB2143" w:rsidRPr="00643EA2" w:rsidRDefault="00DB2143" w:rsidP="00DB2143">
      <w:pPr>
        <w:pStyle w:val="Paragraphedeliste"/>
        <w:numPr>
          <w:ilvl w:val="0"/>
          <w:numId w:val="4"/>
        </w:numPr>
        <w:jc w:val="both"/>
      </w:pPr>
      <w:r w:rsidRPr="00643EA2">
        <w:t>liste nominative des salariés en formation (nom, prénom, âge, type de contrat de travail CDI, CDD…), à renseigner dans votre dossier de demande d’aide financière unique (DAFU) sur votre web privé Uniformation.</w:t>
      </w:r>
    </w:p>
    <w:p w14:paraId="0AFB416B" w14:textId="77777777" w:rsidR="00E475CA" w:rsidRPr="00643EA2" w:rsidRDefault="00E475CA" w:rsidP="00B303FF">
      <w:pPr>
        <w:rPr>
          <w:caps/>
          <w:sz w:val="10"/>
          <w:szCs w:val="10"/>
        </w:rPr>
      </w:pPr>
    </w:p>
    <w:p w14:paraId="5A02F87B" w14:textId="3AD1BAC5" w:rsidR="00B303FF" w:rsidRPr="00643EA2" w:rsidRDefault="00B303FF" w:rsidP="00B303FF">
      <w:pPr>
        <w:rPr>
          <w:b/>
          <w:bCs/>
          <w:caps/>
          <w:sz w:val="24"/>
          <w:szCs w:val="24"/>
        </w:rPr>
      </w:pPr>
      <w:r w:rsidRPr="00643EA2">
        <w:rPr>
          <w:b/>
          <w:bCs/>
          <w:caps/>
          <w:sz w:val="24"/>
          <w:szCs w:val="24"/>
        </w:rPr>
        <w:t>Engagement</w:t>
      </w:r>
      <w:r w:rsidR="00EF748E" w:rsidRPr="00643EA2">
        <w:rPr>
          <w:b/>
          <w:bCs/>
          <w:caps/>
          <w:sz w:val="24"/>
          <w:szCs w:val="24"/>
        </w:rPr>
        <w:t xml:space="preserve"> SUR L’HONNEUR</w:t>
      </w:r>
      <w:r w:rsidRPr="00643EA2">
        <w:rPr>
          <w:b/>
          <w:bCs/>
          <w:caps/>
          <w:sz w:val="24"/>
          <w:szCs w:val="24"/>
        </w:rPr>
        <w:t xml:space="preserve"> et signature</w:t>
      </w:r>
      <w:r w:rsidR="004D02E6" w:rsidRPr="00643EA2">
        <w:rPr>
          <w:b/>
          <w:bCs/>
          <w:caps/>
          <w:sz w:val="24"/>
          <w:szCs w:val="24"/>
        </w:rPr>
        <w:t> :</w:t>
      </w:r>
    </w:p>
    <w:p w14:paraId="3F037906" w14:textId="2D4BC770" w:rsidR="00B303FF" w:rsidRPr="00643EA2" w:rsidRDefault="00B303FF" w:rsidP="009E5491">
      <w:pPr>
        <w:jc w:val="both"/>
      </w:pPr>
      <w:r w:rsidRPr="00643EA2">
        <w:t xml:space="preserve">Je soussigné(e) </w:t>
      </w:r>
      <w:r w:rsidR="00B80EE8" w:rsidRPr="00643EA2">
        <w:t>____________________________________________,</w:t>
      </w:r>
      <w:r w:rsidRPr="00643EA2">
        <w:t xml:space="preserve"> en qualité de représentant(e) légal(e) de l’entreprise désigné</w:t>
      </w:r>
      <w:r w:rsidR="00AF0068" w:rsidRPr="00643EA2">
        <w:t>e</w:t>
      </w:r>
      <w:r w:rsidRPr="00643EA2">
        <w:t xml:space="preserve"> dans le présent dossier, ayant qualité pour</w:t>
      </w:r>
      <w:r w:rsidR="00F05422" w:rsidRPr="00643EA2">
        <w:t xml:space="preserve"> </w:t>
      </w:r>
      <w:r w:rsidRPr="00643EA2">
        <w:t>l’engager juridiquement, sollicite une ai</w:t>
      </w:r>
      <w:r w:rsidR="009E5491" w:rsidRPr="00643EA2">
        <w:t>de publique pour un montant de _____________</w:t>
      </w:r>
      <w:r w:rsidRPr="00643EA2">
        <w:t> euros sur la base d’un coût total de </w:t>
      </w:r>
      <w:r w:rsidR="009E5491" w:rsidRPr="00643EA2">
        <w:t>___________</w:t>
      </w:r>
      <w:r w:rsidRPr="00643EA2">
        <w:t> euros pour la réalisation de l’opération décrite dans le présent dossier de demande de subvention.</w:t>
      </w:r>
    </w:p>
    <w:p w14:paraId="0346BC11" w14:textId="243DB400" w:rsidR="00B303FF" w:rsidRPr="00643EA2" w:rsidRDefault="00B303FF" w:rsidP="009E5491">
      <w:pPr>
        <w:jc w:val="both"/>
      </w:pPr>
      <w:r w:rsidRPr="00643EA2">
        <w:t>Je certifie l’exactitude des renseignements indiqués dans le présent dossier.</w:t>
      </w:r>
    </w:p>
    <w:p w14:paraId="6E2F19B9" w14:textId="4CABF54F" w:rsidR="00DA4502" w:rsidRPr="00643EA2" w:rsidRDefault="00DA4502" w:rsidP="009E5491">
      <w:pPr>
        <w:jc w:val="both"/>
      </w:pPr>
      <w:r w:rsidRPr="00643EA2">
        <w:t xml:space="preserve">J’ai connaissance des obligations liées au bénéfice de cette aide publique, à savoir de maintenir dans l’emploi les salariés pendant la période de formation, de recueillir l’accord préalable par écrit de tout salarié en activité partielle suivant une action durant son temps d’inactivité, d’informer l’administration dès que j’ai connaissance de l’annulation d’une formation, et m’engage à les respecter si l’aide m’est attribuée. </w:t>
      </w:r>
    </w:p>
    <w:p w14:paraId="0FF79A39" w14:textId="2AA55009" w:rsidR="0037354C" w:rsidRPr="00643EA2" w:rsidRDefault="00B303FF" w:rsidP="004E169F">
      <w:pPr>
        <w:tabs>
          <w:tab w:val="left" w:pos="5597"/>
        </w:tabs>
        <w:jc w:val="both"/>
        <w:rPr>
          <w:b/>
        </w:rPr>
      </w:pPr>
      <w:r w:rsidRPr="00643EA2">
        <w:rPr>
          <w:b/>
        </w:rPr>
        <w:t xml:space="preserve">J’atteste sur l’honneur </w:t>
      </w:r>
      <w:r w:rsidR="004E169F" w:rsidRPr="00643EA2">
        <w:rPr>
          <w:b/>
        </w:rPr>
        <w:t>:</w:t>
      </w:r>
    </w:p>
    <w:p w14:paraId="78C743F5" w14:textId="5BC13BF6" w:rsidR="0037354C" w:rsidRPr="00643EA2" w:rsidRDefault="004E169F" w:rsidP="00AF0068">
      <w:pPr>
        <w:pStyle w:val="Paragraphedeliste"/>
        <w:numPr>
          <w:ilvl w:val="0"/>
          <w:numId w:val="8"/>
        </w:numPr>
        <w:jc w:val="both"/>
        <w:rPr>
          <w:rStyle w:val="normaltextrun"/>
          <w:rFonts w:cs="Calibri"/>
        </w:rPr>
      </w:pPr>
      <w:r w:rsidRPr="00643EA2">
        <w:rPr>
          <w:rStyle w:val="normaltextrun"/>
          <w:rFonts w:cs="Calibri"/>
        </w:rPr>
        <w:t>d</w:t>
      </w:r>
      <w:r w:rsidR="0037354C" w:rsidRPr="00643EA2">
        <w:rPr>
          <w:rStyle w:val="normaltextrun"/>
          <w:rFonts w:cs="Calibri"/>
        </w:rPr>
        <w:t xml:space="preserve">e </w:t>
      </w:r>
      <w:r w:rsidR="00B303FF" w:rsidRPr="00643EA2">
        <w:rPr>
          <w:rStyle w:val="normaltextrun"/>
          <w:rFonts w:cs="Calibri"/>
        </w:rPr>
        <w:t>la régularité de la situation fiscale et sociale de l’organisme que je représente</w:t>
      </w:r>
      <w:r w:rsidR="0037354C" w:rsidRPr="00643EA2">
        <w:rPr>
          <w:rStyle w:val="normaltextrun"/>
          <w:rFonts w:cs="Calibri"/>
        </w:rPr>
        <w:t> ;</w:t>
      </w:r>
    </w:p>
    <w:p w14:paraId="2AA7D0F9" w14:textId="37719C87" w:rsidR="0023573B" w:rsidRPr="00643EA2" w:rsidRDefault="0023573B" w:rsidP="00AF0068">
      <w:pPr>
        <w:pStyle w:val="Paragraphedeliste"/>
        <w:numPr>
          <w:ilvl w:val="0"/>
          <w:numId w:val="5"/>
        </w:numPr>
        <w:jc w:val="both"/>
        <w:rPr>
          <w:rStyle w:val="normaltextrun"/>
          <w:rFonts w:eastAsia="Times New Roman" w:cs="Calibri"/>
          <w:lang w:eastAsia="fr-FR"/>
        </w:rPr>
      </w:pPr>
      <w:r w:rsidRPr="00643EA2">
        <w:rPr>
          <w:rStyle w:val="normaltextrun"/>
          <w:rFonts w:eastAsia="Times New Roman" w:cs="Calibri"/>
          <w:lang w:eastAsia="fr-FR"/>
        </w:rPr>
        <w:t>ne pas être en difficulté (au sens de l’annexe 1 du régime cadre exempté de notification N° SA.</w:t>
      </w:r>
      <w:r w:rsidR="00AF0068" w:rsidRPr="00643EA2">
        <w:rPr>
          <w:rStyle w:val="normaltextrun"/>
          <w:rFonts w:eastAsia="Times New Roman" w:cs="Calibri"/>
          <w:lang w:eastAsia="fr-FR"/>
        </w:rPr>
        <w:t>111722</w:t>
      </w:r>
      <w:r w:rsidRPr="00643EA2">
        <w:rPr>
          <w:rStyle w:val="normaltextrun"/>
          <w:rFonts w:eastAsia="Times New Roman" w:cs="Calibri"/>
          <w:lang w:eastAsia="fr-FR"/>
        </w:rPr>
        <w:t xml:space="preserve"> relatif aux aides à la formation pour la période 20</w:t>
      </w:r>
      <w:r w:rsidR="00AF0068" w:rsidRPr="00643EA2">
        <w:rPr>
          <w:rStyle w:val="normaltextrun"/>
          <w:rFonts w:eastAsia="Times New Roman" w:cs="Calibri"/>
          <w:lang w:eastAsia="fr-FR"/>
        </w:rPr>
        <w:t>2</w:t>
      </w:r>
      <w:r w:rsidRPr="00643EA2">
        <w:rPr>
          <w:rStyle w:val="normaltextrun"/>
          <w:rFonts w:eastAsia="Times New Roman" w:cs="Calibri"/>
          <w:lang w:eastAsia="fr-FR"/>
        </w:rPr>
        <w:t>4-202</w:t>
      </w:r>
      <w:r w:rsidR="00AF0068" w:rsidRPr="00643EA2">
        <w:rPr>
          <w:rStyle w:val="normaltextrun"/>
          <w:rFonts w:eastAsia="Times New Roman" w:cs="Calibri"/>
          <w:lang w:eastAsia="fr-FR"/>
        </w:rPr>
        <w:t>6</w:t>
      </w:r>
      <w:r w:rsidRPr="00643EA2">
        <w:rPr>
          <w:rStyle w:val="normaltextrun"/>
          <w:rFonts w:eastAsia="Times New Roman" w:cs="Calibri"/>
          <w:lang w:eastAsia="fr-FR"/>
        </w:rPr>
        <w:t xml:space="preserve">) ou ne pas l’avoir été avant le 31 décembre 2019 et l’être devenu entre le 1er janvier 2020 et le 30 </w:t>
      </w:r>
      <w:r w:rsidR="00AF0068" w:rsidRPr="00643EA2">
        <w:rPr>
          <w:rStyle w:val="normaltextrun"/>
          <w:rFonts w:eastAsia="Times New Roman" w:cs="Calibri"/>
          <w:lang w:eastAsia="fr-FR"/>
        </w:rPr>
        <w:t xml:space="preserve">décembre </w:t>
      </w:r>
      <w:r w:rsidRPr="00643EA2">
        <w:rPr>
          <w:rStyle w:val="normaltextrun"/>
          <w:rFonts w:eastAsia="Times New Roman" w:cs="Calibri"/>
          <w:lang w:eastAsia="fr-FR"/>
        </w:rPr>
        <w:t>2021 </w:t>
      </w:r>
      <w:r w:rsidR="00AF0068" w:rsidRPr="00643EA2">
        <w:rPr>
          <w:rStyle w:val="normaltextrun"/>
          <w:rFonts w:eastAsia="Times New Roman" w:cs="Calibri"/>
          <w:lang w:eastAsia="fr-FR"/>
        </w:rPr>
        <w:t xml:space="preserve">ou être une PME constituée en société depuis moins de trois ans ne faisant pas l’objet </w:t>
      </w:r>
      <w:r w:rsidR="00AF0068" w:rsidRPr="00643EA2">
        <w:rPr>
          <w:rStyle w:val="normaltextrun"/>
          <w:rFonts w:eastAsia="Times New Roman" w:cs="Calibri"/>
          <w:lang w:eastAsia="fr-FR"/>
        </w:rPr>
        <w:lastRenderedPageBreak/>
        <w:t>d’une procédure collective d’insolvabilité ou ne répondant pas aux conditions d’une telle procédure au cours de cette période</w:t>
      </w:r>
      <w:r w:rsidR="009F0E19" w:rsidRPr="00643EA2">
        <w:rPr>
          <w:rStyle w:val="normaltextrun"/>
          <w:rFonts w:eastAsia="Times New Roman" w:cs="Calibri"/>
          <w:lang w:eastAsia="fr-FR"/>
        </w:rPr>
        <w:t> ;</w:t>
      </w:r>
    </w:p>
    <w:p w14:paraId="079B818C" w14:textId="4733B65B" w:rsidR="00A047AE" w:rsidRPr="00643EA2" w:rsidRDefault="00672C9D" w:rsidP="00AF0068">
      <w:pPr>
        <w:pStyle w:val="Paragraphedeliste"/>
        <w:numPr>
          <w:ilvl w:val="0"/>
          <w:numId w:val="5"/>
        </w:numPr>
        <w:jc w:val="both"/>
        <w:rPr>
          <w:rStyle w:val="normaltextrun"/>
        </w:rPr>
      </w:pPr>
      <w:r w:rsidRPr="00643EA2">
        <w:rPr>
          <w:color w:val="000000"/>
        </w:rPr>
        <w:t>que l</w:t>
      </w:r>
      <w:r w:rsidR="00D156AF" w:rsidRPr="00643EA2">
        <w:rPr>
          <w:color w:val="000000"/>
        </w:rPr>
        <w:t xml:space="preserve">’ensemble des bénéficiaires du FNE formation ne sont pas appelés à quitter l’entreprise, dans le cadre d’un plan de sauvegarde de l’emploi ou d’une rupture conventionnelle collective et pour lesquels d’autres dispositifs existent. </w:t>
      </w:r>
    </w:p>
    <w:p w14:paraId="491F36C3" w14:textId="51D46B6E" w:rsidR="00B303FF" w:rsidRPr="00643EA2" w:rsidRDefault="00A047AE" w:rsidP="00AF0068">
      <w:pPr>
        <w:jc w:val="both"/>
      </w:pPr>
      <w:r w:rsidRPr="00643EA2">
        <w:t xml:space="preserve">Des contrôles </w:t>
      </w:r>
      <w:r w:rsidRPr="00643EA2">
        <w:rPr>
          <w:i/>
        </w:rPr>
        <w:t>a posteriori</w:t>
      </w:r>
      <w:r w:rsidRPr="00643EA2">
        <w:t xml:space="preserve"> pourront être menés </w:t>
      </w:r>
      <w:r w:rsidR="007470CE" w:rsidRPr="00643EA2">
        <w:t xml:space="preserve">par les services </w:t>
      </w:r>
      <w:r w:rsidR="00656938" w:rsidRPr="00643EA2">
        <w:t xml:space="preserve">du ministère du travail, </w:t>
      </w:r>
      <w:r w:rsidR="003B4305" w:rsidRPr="00643EA2">
        <w:t>de la santé</w:t>
      </w:r>
      <w:r w:rsidR="00656938" w:rsidRPr="00643EA2">
        <w:t xml:space="preserve"> e</w:t>
      </w:r>
      <w:r w:rsidR="003B4305" w:rsidRPr="00643EA2">
        <w:t>t des solidarités</w:t>
      </w:r>
      <w:r w:rsidR="00656938" w:rsidRPr="00643EA2">
        <w:t xml:space="preserve"> </w:t>
      </w:r>
      <w:r w:rsidRPr="00643EA2">
        <w:t xml:space="preserve">dans le cadre du suivi des actions financées. A ce titre, </w:t>
      </w:r>
      <w:r w:rsidR="0023573B" w:rsidRPr="00643EA2">
        <w:t>je m’engage à conserver l’ensemble des pièces justificatives qui ont permis d’établir la présente attestation, y compris les bulletins de salaires et contrats de travail des bénéficiaires des actions de formation, jusqu’à 10 ans après la date d’octroi de l’aide.</w:t>
      </w:r>
    </w:p>
    <w:p w14:paraId="7F2D23C6" w14:textId="77777777" w:rsidR="00385246" w:rsidRPr="00643EA2" w:rsidRDefault="00385246" w:rsidP="00A047AE">
      <w:pPr>
        <w:rPr>
          <w:sz w:val="16"/>
          <w:szCs w:val="16"/>
        </w:rPr>
      </w:pPr>
    </w:p>
    <w:p w14:paraId="75E5D97B" w14:textId="77777777" w:rsidR="0007164C" w:rsidRPr="00643EA2" w:rsidRDefault="0007164C" w:rsidP="0007164C">
      <w:pPr>
        <w:tabs>
          <w:tab w:val="left" w:leader="dot" w:pos="4678"/>
          <w:tab w:val="left" w:leader="dot" w:pos="9072"/>
          <w:tab w:val="left" w:leader="dot" w:pos="10206"/>
        </w:tabs>
        <w:spacing w:before="120"/>
        <w:ind w:right="-284" w:hanging="425"/>
        <w:jc w:val="both"/>
        <w:rPr>
          <w:rFonts w:cstheme="minorHAnsi"/>
        </w:rPr>
      </w:pPr>
      <w:r w:rsidRPr="00643EA2">
        <w:rPr>
          <w:rFonts w:cstheme="minorHAnsi"/>
        </w:rPr>
        <w:t xml:space="preserve">Fait à : </w:t>
      </w:r>
      <w:r w:rsidRPr="00643EA2">
        <w:rPr>
          <w:rFonts w:cstheme="minorHAnsi"/>
        </w:rPr>
        <w:tab/>
        <w:t>Le :</w:t>
      </w:r>
      <w:r w:rsidRPr="00643EA2">
        <w:rPr>
          <w:rFonts w:cstheme="minorHAnsi"/>
        </w:rPr>
        <w:tab/>
      </w:r>
    </w:p>
    <w:p w14:paraId="0DD53C65" w14:textId="77777777" w:rsidR="0007164C" w:rsidRPr="00643EA2" w:rsidRDefault="0007164C" w:rsidP="0007164C">
      <w:pPr>
        <w:tabs>
          <w:tab w:val="left" w:leader="dot" w:pos="9072"/>
          <w:tab w:val="left" w:leader="dot" w:pos="10206"/>
        </w:tabs>
        <w:spacing w:before="120"/>
        <w:ind w:right="-284" w:hanging="425"/>
        <w:jc w:val="both"/>
        <w:rPr>
          <w:rFonts w:cstheme="minorHAnsi"/>
        </w:rPr>
      </w:pPr>
    </w:p>
    <w:p w14:paraId="487ABA25" w14:textId="77777777" w:rsidR="0007164C" w:rsidRPr="00643EA2" w:rsidRDefault="0007164C" w:rsidP="0007164C">
      <w:pPr>
        <w:tabs>
          <w:tab w:val="left" w:leader="dot" w:pos="9072"/>
          <w:tab w:val="left" w:leader="dot" w:pos="10206"/>
        </w:tabs>
        <w:spacing w:before="120"/>
        <w:ind w:right="-284" w:hanging="425"/>
        <w:jc w:val="both"/>
        <w:rPr>
          <w:rFonts w:cstheme="minorHAnsi"/>
        </w:rPr>
      </w:pPr>
    </w:p>
    <w:p w14:paraId="2743F3E9" w14:textId="77777777" w:rsidR="0007164C" w:rsidRPr="00643EA2" w:rsidRDefault="0007164C" w:rsidP="0007164C">
      <w:pPr>
        <w:tabs>
          <w:tab w:val="left" w:leader="dot" w:pos="9072"/>
          <w:tab w:val="left" w:leader="dot" w:pos="10206"/>
        </w:tabs>
        <w:spacing w:before="120"/>
        <w:ind w:right="-284" w:hanging="425"/>
        <w:jc w:val="both"/>
        <w:rPr>
          <w:rFonts w:cstheme="minorHAnsi"/>
        </w:rPr>
      </w:pPr>
    </w:p>
    <w:p w14:paraId="74F0FCA5" w14:textId="77777777" w:rsidR="0007164C" w:rsidRPr="00643EA2" w:rsidRDefault="0007164C" w:rsidP="0007164C">
      <w:pPr>
        <w:tabs>
          <w:tab w:val="left" w:leader="dot" w:pos="9072"/>
          <w:tab w:val="left" w:leader="dot" w:pos="10206"/>
        </w:tabs>
        <w:spacing w:before="120"/>
        <w:ind w:right="-284" w:hanging="425"/>
        <w:jc w:val="both"/>
        <w:rPr>
          <w:rFonts w:cstheme="minorHAnsi"/>
        </w:rPr>
      </w:pPr>
      <w:r w:rsidRPr="00643EA2">
        <w:rPr>
          <w:rFonts w:cstheme="minorHAnsi"/>
        </w:rPr>
        <w:t xml:space="preserve">Prénom, Nom et Fonction du signataire : </w:t>
      </w:r>
      <w:r w:rsidRPr="00643EA2">
        <w:rPr>
          <w:rFonts w:cstheme="minorHAnsi"/>
        </w:rPr>
        <w:tab/>
      </w:r>
    </w:p>
    <w:p w14:paraId="5C193F53" w14:textId="77777777" w:rsidR="0007164C" w:rsidRPr="00643EA2" w:rsidRDefault="0007164C" w:rsidP="0007164C">
      <w:pPr>
        <w:tabs>
          <w:tab w:val="left" w:leader="dot" w:pos="9072"/>
          <w:tab w:val="left" w:leader="dot" w:pos="10206"/>
        </w:tabs>
        <w:spacing w:before="120"/>
        <w:ind w:right="-284" w:hanging="425"/>
        <w:jc w:val="both"/>
        <w:rPr>
          <w:rFonts w:cstheme="minorHAnsi"/>
        </w:rPr>
      </w:pPr>
    </w:p>
    <w:p w14:paraId="4F9F36E2" w14:textId="77777777" w:rsidR="0007164C" w:rsidRPr="00643EA2" w:rsidRDefault="0007164C" w:rsidP="0007164C">
      <w:pPr>
        <w:tabs>
          <w:tab w:val="left" w:leader="dot" w:pos="9072"/>
          <w:tab w:val="left" w:leader="dot" w:pos="10206"/>
        </w:tabs>
        <w:spacing w:before="120"/>
        <w:ind w:right="-284" w:hanging="425"/>
        <w:jc w:val="both"/>
        <w:rPr>
          <w:rFonts w:cstheme="minorHAnsi"/>
        </w:rPr>
      </w:pPr>
    </w:p>
    <w:p w14:paraId="2A094CE0" w14:textId="77777777" w:rsidR="0007164C" w:rsidRPr="00643EA2" w:rsidRDefault="0007164C" w:rsidP="0007164C">
      <w:pPr>
        <w:rPr>
          <w:sz w:val="16"/>
          <w:szCs w:val="16"/>
        </w:rPr>
      </w:pPr>
    </w:p>
    <w:p w14:paraId="41D6FFDF" w14:textId="77777777" w:rsidR="0007164C" w:rsidRDefault="0007164C" w:rsidP="0007164C">
      <w:r w:rsidRPr="00643EA2">
        <w:rPr>
          <w:rFonts w:ascii="Arial" w:hAnsi="Arial" w:cs="Arial"/>
          <w:noProof/>
          <w:color w:val="FF0000"/>
          <w:sz w:val="20"/>
          <w:szCs w:val="20"/>
          <w:lang w:eastAsia="fr-FR"/>
        </w:rPr>
        <mc:AlternateContent>
          <mc:Choice Requires="wps">
            <w:drawing>
              <wp:anchor distT="0" distB="0" distL="114300" distR="114300" simplePos="0" relativeHeight="251663360" behindDoc="0" locked="0" layoutInCell="1" allowOverlap="1" wp14:anchorId="061148C7" wp14:editId="6021A3E0">
                <wp:simplePos x="0" y="0"/>
                <wp:positionH relativeFrom="column">
                  <wp:posOffset>3105150</wp:posOffset>
                </wp:positionH>
                <wp:positionV relativeFrom="paragraph">
                  <wp:posOffset>8890</wp:posOffset>
                </wp:positionV>
                <wp:extent cx="2423160" cy="1059180"/>
                <wp:effectExtent l="0" t="0" r="15240" b="266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059180"/>
                        </a:xfrm>
                        <a:prstGeom prst="rect">
                          <a:avLst/>
                        </a:prstGeom>
                        <a:solidFill>
                          <a:srgbClr val="FFFFFF"/>
                        </a:solidFill>
                        <a:ln w="9525">
                          <a:solidFill>
                            <a:srgbClr val="000000"/>
                          </a:solidFill>
                          <a:miter lim="800000"/>
                          <a:headEnd/>
                          <a:tailEnd/>
                        </a:ln>
                      </wps:spPr>
                      <wps:txbx>
                        <w:txbxContent>
                          <w:p w14:paraId="6B88B071" w14:textId="77777777" w:rsidR="0007164C" w:rsidRPr="00997F94" w:rsidRDefault="0007164C" w:rsidP="0007164C">
                            <w:pPr>
                              <w:jc w:val="center"/>
                              <w:rPr>
                                <w:rFonts w:ascii="Arial" w:hAnsi="Arial" w:cs="Arial"/>
                                <w:sz w:val="18"/>
                                <w:szCs w:val="18"/>
                              </w:rPr>
                            </w:pPr>
                            <w:r w:rsidRPr="00997F94">
                              <w:rPr>
                                <w:rFonts w:ascii="Arial" w:hAnsi="Arial" w:cs="Arial"/>
                                <w:sz w:val="18"/>
                                <w:szCs w:val="18"/>
                              </w:rPr>
                              <w:t>Signature &amp; Cachet de l’entreprise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148C7" id="_x0000_t202" coordsize="21600,21600" o:spt="202" path="m,l,21600r21600,l21600,xe">
                <v:stroke joinstyle="miter"/>
                <v:path gradientshapeok="t" o:connecttype="rect"/>
              </v:shapetype>
              <v:shape id="Zone de texte 2" o:spid="_x0000_s1026" type="#_x0000_t202" style="position:absolute;margin-left:244.5pt;margin-top:.7pt;width:190.8pt;height:8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rXFwIAACwEAAAOAAAAZHJzL2Uyb0RvYy54bWysU9uO0zAQfUfiHyy/0ySlXdqo6WrpUoS0&#10;XKSFD3Adp7FwPGbsNlm+nrHT7VYLvCD8YHk84+OZM2dW10Nn2FGh12ArXkxyzpSVUGu7r/i3r9tX&#10;C858ELYWBqyq+IPy/Hr98sWqd6WaQgumVsgIxPqydxVvQ3BllnnZqk74CThlydkAdiKQifusRtET&#10;emeyaZ5fZT1g7RCk8p5ub0cnXyf8plEyfG4arwIzFafcQtox7bu4Z+uVKPcoXKvlKQ3xD1l0Qlv6&#10;9Ax1K4JgB9S/QXVaInhowkRCl0HTaKlSDVRNkT+r5r4VTqVaiBzvzjT5/wcrPx3v3RdkYXgLAzUw&#10;FeHdHcjvnlnYtMLu1Q0i9K0SNX1cRMqy3vny9DRS7UsfQXb9R6ipyeIQIAENDXaRFaqTETo14OFM&#10;uhoCk3Q5nU1fF1fkkuQr8vmyWKS2ZKJ8fO7Qh/cKOhYPFUfqaoIXxzsfYjqifAyJv3kwut5qY5KB&#10;+93GIDsKUsA2rVTBszBjWV/x5Xw6Hxn4K0Se1p8gOh1IykZ3FV+cg0QZeXtn6yS0ILQZz5SysSci&#10;I3cji2HYDRQYCd1B/UCUIoySpRGjQwv4k7Oe5Fpx/+MgUHFmPlhqy7KYzaK+kzGbv5mSgZee3aVH&#10;WElQFQ+cjcdNGGfi4FDvW/ppFIKFG2ploxPJT1md8iZJJu5P4xM1f2mnqKchX/8CAAD//wMAUEsD&#10;BBQABgAIAAAAIQBiS7023gAAAAkBAAAPAAAAZHJzL2Rvd25yZXYueG1sTI/BTsMwEETvSPyDtUhc&#10;EHUoUZqGOBVCAsENCoKrG2+TCHsdbDcNf89yguPorWbf1JvZWTFhiIMnBVeLDARS681AnYK31/vL&#10;EkRMmoy2nlDBN0bYNKcnta6MP9ILTtvUCS6hWGkFfUpjJWVse3Q6LvyIxGzvg9OJY+ikCfrI5c7K&#10;ZZYV0umB+EOvR7zrsf3cHpyCMn+cPuLT9fN7W+ztOl2spoevoNT52Xx7AyLhnP6O4Vef1aFhp50/&#10;kInCKsjLNW9JDHIQzMtVVoDYcS7KJcimlv8XND8AAAD//wMAUEsBAi0AFAAGAAgAAAAhALaDOJL+&#10;AAAA4QEAABMAAAAAAAAAAAAAAAAAAAAAAFtDb250ZW50X1R5cGVzXS54bWxQSwECLQAUAAYACAAA&#10;ACEAOP0h/9YAAACUAQAACwAAAAAAAAAAAAAAAAAvAQAAX3JlbHMvLnJlbHNQSwECLQAUAAYACAAA&#10;ACEAUxaa1xcCAAAsBAAADgAAAAAAAAAAAAAAAAAuAgAAZHJzL2Uyb0RvYy54bWxQSwECLQAUAAYA&#10;CAAAACEAYku9Nt4AAAAJAQAADwAAAAAAAAAAAAAAAABxBAAAZHJzL2Rvd25yZXYueG1sUEsFBgAA&#10;AAAEAAQA8wAAAHwFAAAAAA==&#10;">
                <v:textbox>
                  <w:txbxContent>
                    <w:p w14:paraId="6B88B071" w14:textId="77777777" w:rsidR="0007164C" w:rsidRPr="00997F94" w:rsidRDefault="0007164C" w:rsidP="0007164C">
                      <w:pPr>
                        <w:jc w:val="center"/>
                        <w:rPr>
                          <w:rFonts w:ascii="Arial" w:hAnsi="Arial" w:cs="Arial"/>
                          <w:sz w:val="18"/>
                          <w:szCs w:val="18"/>
                        </w:rPr>
                      </w:pPr>
                      <w:r w:rsidRPr="00997F94">
                        <w:rPr>
                          <w:rFonts w:ascii="Arial" w:hAnsi="Arial" w:cs="Arial"/>
                          <w:sz w:val="18"/>
                          <w:szCs w:val="18"/>
                        </w:rPr>
                        <w:t>Signature &amp; Cachet de l’entreprise</w:t>
                      </w:r>
                    </w:p>
                  </w:txbxContent>
                </v:textbox>
              </v:shape>
            </w:pict>
          </mc:Fallback>
        </mc:AlternateContent>
      </w:r>
    </w:p>
    <w:p w14:paraId="62B3DAF0" w14:textId="7606C531" w:rsidR="00BF01CD" w:rsidRDefault="00BF01CD" w:rsidP="0048253E"/>
    <w:sectPr w:rsidR="00BF01CD" w:rsidSect="00D257CE">
      <w:pgSz w:w="11906" w:h="16838"/>
      <w:pgMar w:top="212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E4AD4" w14:textId="77777777" w:rsidR="00592BB7" w:rsidRDefault="00592BB7" w:rsidP="00E22A86">
      <w:pPr>
        <w:spacing w:after="0" w:line="240" w:lineRule="auto"/>
      </w:pPr>
      <w:r>
        <w:separator/>
      </w:r>
    </w:p>
  </w:endnote>
  <w:endnote w:type="continuationSeparator" w:id="0">
    <w:p w14:paraId="282FC2E7" w14:textId="77777777" w:rsidR="00592BB7" w:rsidRDefault="00592BB7" w:rsidP="00E2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9CEE5" w14:textId="618BEEFB" w:rsidR="00EE4A50" w:rsidRPr="00EE4A50" w:rsidRDefault="00EE4A50">
    <w:pPr>
      <w:pStyle w:val="Pieddepage"/>
      <w:rPr>
        <w:sz w:val="16"/>
        <w:szCs w:val="16"/>
      </w:rPr>
    </w:pPr>
    <w:r w:rsidRPr="00EE4A50">
      <w:rPr>
        <w:sz w:val="16"/>
        <w:szCs w:val="16"/>
      </w:rPr>
      <w:t xml:space="preserve">Version du </w:t>
    </w:r>
    <w:r w:rsidR="00075656">
      <w:rPr>
        <w:sz w:val="16"/>
        <w:szCs w:val="16"/>
      </w:rPr>
      <w:t>02</w:t>
    </w:r>
    <w:r w:rsidR="0007164C">
      <w:rPr>
        <w:sz w:val="16"/>
        <w:szCs w:val="16"/>
      </w:rPr>
      <w:t>/0</w:t>
    </w:r>
    <w:r w:rsidR="00075656">
      <w:rPr>
        <w:sz w:val="16"/>
        <w:szCs w:val="16"/>
      </w:rPr>
      <w:t>5</w:t>
    </w:r>
    <w:r w:rsidR="0007164C">
      <w:rPr>
        <w:sz w:val="16"/>
        <w:szCs w:val="16"/>
      </w:rPr>
      <w:t>/202</w:t>
    </w:r>
    <w:r w:rsidR="00075656">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F04CC" w14:textId="77777777" w:rsidR="00592BB7" w:rsidRDefault="00592BB7" w:rsidP="00E22A86">
      <w:pPr>
        <w:spacing w:after="0" w:line="240" w:lineRule="auto"/>
      </w:pPr>
      <w:r>
        <w:separator/>
      </w:r>
    </w:p>
  </w:footnote>
  <w:footnote w:type="continuationSeparator" w:id="0">
    <w:p w14:paraId="3B5E8462" w14:textId="77777777" w:rsidR="00592BB7" w:rsidRDefault="00592BB7" w:rsidP="00E2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67DD" w14:textId="1BCDC7ED" w:rsidR="004736E9" w:rsidRDefault="0041780B" w:rsidP="0041780B">
    <w:pPr>
      <w:pStyle w:val="En-tte"/>
      <w:tabs>
        <w:tab w:val="clear" w:pos="4536"/>
        <w:tab w:val="left" w:pos="1953"/>
      </w:tabs>
    </w:pPr>
    <w:r>
      <w:rPr>
        <w:noProof/>
        <w:lang w:eastAsia="fr-FR"/>
      </w:rPr>
      <w:drawing>
        <wp:anchor distT="0" distB="0" distL="114300" distR="114300" simplePos="0" relativeHeight="251659264" behindDoc="0" locked="0" layoutInCell="1" allowOverlap="1" wp14:anchorId="26B237CA" wp14:editId="7BD7FBDA">
          <wp:simplePos x="0" y="0"/>
          <wp:positionH relativeFrom="margin">
            <wp:posOffset>4234649</wp:posOffset>
          </wp:positionH>
          <wp:positionV relativeFrom="page">
            <wp:posOffset>294033</wp:posOffset>
          </wp:positionV>
          <wp:extent cx="1796995" cy="498683"/>
          <wp:effectExtent l="0" t="0" r="0" b="0"/>
          <wp:wrapNone/>
          <wp:docPr id="155857078" name="Image 155857078" descr="Logo_Uniformation_Opc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niformation_Opco_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6995" cy="498683"/>
                  </a:xfrm>
                  <a:prstGeom prst="rect">
                    <a:avLst/>
                  </a:prstGeom>
                  <a:noFill/>
                  <a:ln>
                    <a:noFill/>
                  </a:ln>
                </pic:spPr>
              </pic:pic>
            </a:graphicData>
          </a:graphic>
          <wp14:sizeRelH relativeFrom="page">
            <wp14:pctWidth>0</wp14:pctWidth>
          </wp14:sizeRelH>
          <wp14:sizeRelV relativeFrom="page">
            <wp14:pctHeight>0</wp14:pctHeight>
          </wp14:sizeRelV>
        </wp:anchor>
      </w:drawing>
    </w:r>
    <w:r w:rsidR="00342891">
      <w:rPr>
        <w:rFonts w:ascii="Lucida Sans Unicode" w:hAnsi="Lucida Sans Unicode" w:cs="Lucida Sans Unicode"/>
        <w:b/>
        <w:noProof/>
        <w:color w:val="333333"/>
      </w:rPr>
      <w:drawing>
        <wp:inline distT="0" distB="0" distL="0" distR="0" wp14:anchorId="687EEDA4" wp14:editId="5BF2E9B8">
          <wp:extent cx="1003935" cy="769695"/>
          <wp:effectExtent l="0" t="0" r="5715" b="0"/>
          <wp:docPr id="802945231" name="Image 80294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066" cy="775163"/>
                  </a:xfrm>
                  <a:prstGeom prst="rect">
                    <a:avLst/>
                  </a:prstGeom>
                  <a:noFill/>
                </pic:spPr>
              </pic:pic>
            </a:graphicData>
          </a:graphic>
        </wp:inline>
      </w:drawing>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166E"/>
    <w:multiLevelType w:val="hybridMultilevel"/>
    <w:tmpl w:val="7F20771E"/>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02F64562"/>
    <w:multiLevelType w:val="hybridMultilevel"/>
    <w:tmpl w:val="BB88EB30"/>
    <w:lvl w:ilvl="0" w:tplc="1A36E3C0">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2615A2"/>
    <w:multiLevelType w:val="hybridMultilevel"/>
    <w:tmpl w:val="E842CC74"/>
    <w:lvl w:ilvl="0" w:tplc="603E9BA6">
      <w:start w:val="1"/>
      <w:numFmt w:val="bullet"/>
      <w:lvlText w:val=""/>
      <w:lvlJc w:val="left"/>
      <w:pPr>
        <w:tabs>
          <w:tab w:val="num" w:pos="360"/>
        </w:tabs>
        <w:ind w:left="360" w:hanging="360"/>
      </w:pPr>
      <w:rPr>
        <w:rFonts w:ascii="Webdings" w:hAnsi="Webdings" w:hint="default"/>
        <w:color w:val="C0C0C0"/>
      </w:rPr>
    </w:lvl>
    <w:lvl w:ilvl="1" w:tplc="040C0001">
      <w:start w:val="1"/>
      <w:numFmt w:val="bullet"/>
      <w:lvlText w:val=""/>
      <w:lvlJc w:val="left"/>
      <w:pPr>
        <w:tabs>
          <w:tab w:val="num" w:pos="1440"/>
        </w:tabs>
        <w:ind w:left="1440" w:hanging="360"/>
      </w:pPr>
      <w:rPr>
        <w:rFonts w:ascii="Symbol" w:hAnsi="Symbol" w:hint="default"/>
        <w:color w:val="C0C0C0"/>
      </w:rPr>
    </w:lvl>
    <w:lvl w:ilvl="2" w:tplc="040C0001">
      <w:start w:val="1"/>
      <w:numFmt w:val="bullet"/>
      <w:lvlText w:val=""/>
      <w:lvlJc w:val="left"/>
      <w:pPr>
        <w:tabs>
          <w:tab w:val="num" w:pos="1440"/>
        </w:tabs>
        <w:ind w:left="1440" w:hanging="360"/>
      </w:pPr>
      <w:rPr>
        <w:rFonts w:ascii="Symbol" w:hAnsi="Symbol" w:hint="default"/>
        <w:color w:val="C0C0C0"/>
      </w:rPr>
    </w:lvl>
    <w:lvl w:ilvl="3" w:tplc="05B8CA1E">
      <w:start w:val="1"/>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E74C5"/>
    <w:multiLevelType w:val="hybridMultilevel"/>
    <w:tmpl w:val="1682DC3E"/>
    <w:lvl w:ilvl="0" w:tplc="6942A75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8F5404"/>
    <w:multiLevelType w:val="hybridMultilevel"/>
    <w:tmpl w:val="A5E267A2"/>
    <w:lvl w:ilvl="0" w:tplc="5D9E057A">
      <w:start w:val="1"/>
      <w:numFmt w:val="bullet"/>
      <w:lvlText w:val=""/>
      <w:lvlJc w:val="left"/>
      <w:pPr>
        <w:ind w:left="770" w:hanging="360"/>
      </w:pPr>
      <w:rPr>
        <w:rFonts w:ascii="Symbol" w:hAnsi="Symbol" w:hint="default"/>
        <w:color w:val="auto"/>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5" w15:restartNumberingAfterBreak="0">
    <w:nsid w:val="385424A5"/>
    <w:multiLevelType w:val="hybridMultilevel"/>
    <w:tmpl w:val="01F42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E66628"/>
    <w:multiLevelType w:val="hybridMultilevel"/>
    <w:tmpl w:val="A6A21BF0"/>
    <w:lvl w:ilvl="0" w:tplc="6942A75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032988"/>
    <w:multiLevelType w:val="hybridMultilevel"/>
    <w:tmpl w:val="00645AA4"/>
    <w:lvl w:ilvl="0" w:tplc="6E0C2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8B0CF7"/>
    <w:multiLevelType w:val="hybridMultilevel"/>
    <w:tmpl w:val="C636B8C0"/>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C406DA2">
      <w:start w:val="1"/>
      <w:numFmt w:val="decimal"/>
      <w:lvlText w:val="%3)"/>
      <w:lvlJc w:val="left"/>
      <w:pPr>
        <w:ind w:left="2210" w:hanging="360"/>
      </w:pPr>
      <w:rPr>
        <w:rFonts w:ascii="Arial" w:eastAsia="Times New Roman" w:hAnsi="Arial" w:cs="Arial"/>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9" w15:restartNumberingAfterBreak="0">
    <w:nsid w:val="53A2364D"/>
    <w:multiLevelType w:val="hybridMultilevel"/>
    <w:tmpl w:val="7AB29F90"/>
    <w:lvl w:ilvl="0" w:tplc="F5324B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067B1A"/>
    <w:multiLevelType w:val="hybridMultilevel"/>
    <w:tmpl w:val="CE20167C"/>
    <w:lvl w:ilvl="0" w:tplc="FFFFFFFF">
      <w:start w:val="1"/>
      <w:numFmt w:val="bullet"/>
      <w:lvlText w:val=""/>
      <w:lvlJc w:val="left"/>
      <w:pPr>
        <w:tabs>
          <w:tab w:val="num" w:pos="786"/>
        </w:tabs>
        <w:ind w:left="786" w:hanging="360"/>
      </w:pPr>
      <w:rPr>
        <w:rFonts w:ascii="Wingdings 3" w:hAnsi="Wingdings 3" w:hint="default"/>
        <w:color w:val="C0C0C0"/>
        <w:sz w:val="16"/>
      </w:rPr>
    </w:lvl>
    <w:lvl w:ilvl="1" w:tplc="FFFFFFFF">
      <w:start w:val="1"/>
      <w:numFmt w:val="bullet"/>
      <w:lvlText w:val=""/>
      <w:lvlJc w:val="left"/>
      <w:pPr>
        <w:tabs>
          <w:tab w:val="num" w:pos="1866"/>
        </w:tabs>
        <w:ind w:left="1866" w:hanging="360"/>
      </w:pPr>
      <w:rPr>
        <w:rFonts w:ascii="Wingdings" w:hAnsi="Wingdings" w:hint="default"/>
        <w:color w:val="999999"/>
        <w:sz w:val="18"/>
      </w:rPr>
    </w:lvl>
    <w:lvl w:ilvl="2" w:tplc="FFFFFFFF">
      <w:start w:val="1"/>
      <w:numFmt w:val="bullet"/>
      <w:lvlText w:val=""/>
      <w:lvlJc w:val="left"/>
      <w:pPr>
        <w:tabs>
          <w:tab w:val="num" w:pos="2586"/>
        </w:tabs>
        <w:ind w:left="2586" w:hanging="360"/>
      </w:pPr>
      <w:rPr>
        <w:rFonts w:ascii="Wingdings" w:hAnsi="Wingdings" w:hint="default"/>
        <w:color w:val="999999"/>
        <w:sz w:val="24"/>
      </w:rPr>
    </w:lvl>
    <w:lvl w:ilvl="3" w:tplc="FFFFFFFF">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num w:numId="1" w16cid:durableId="269169346">
    <w:abstractNumId w:val="10"/>
  </w:num>
  <w:num w:numId="2" w16cid:durableId="704719893">
    <w:abstractNumId w:val="2"/>
  </w:num>
  <w:num w:numId="3" w16cid:durableId="689642874">
    <w:abstractNumId w:val="9"/>
  </w:num>
  <w:num w:numId="4" w16cid:durableId="125589256">
    <w:abstractNumId w:val="7"/>
  </w:num>
  <w:num w:numId="5" w16cid:durableId="1761560417">
    <w:abstractNumId w:val="0"/>
  </w:num>
  <w:num w:numId="6" w16cid:durableId="1646229784">
    <w:abstractNumId w:val="8"/>
  </w:num>
  <w:num w:numId="7" w16cid:durableId="962273312">
    <w:abstractNumId w:val="3"/>
  </w:num>
  <w:num w:numId="8" w16cid:durableId="719016015">
    <w:abstractNumId w:val="4"/>
  </w:num>
  <w:num w:numId="9" w16cid:durableId="732431151">
    <w:abstractNumId w:val="5"/>
  </w:num>
  <w:num w:numId="10" w16cid:durableId="1693799718">
    <w:abstractNumId w:val="6"/>
  </w:num>
  <w:num w:numId="11" w16cid:durableId="210240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86"/>
    <w:rsid w:val="00003E13"/>
    <w:rsid w:val="000152EE"/>
    <w:rsid w:val="000324EC"/>
    <w:rsid w:val="000361CE"/>
    <w:rsid w:val="0003792C"/>
    <w:rsid w:val="00043263"/>
    <w:rsid w:val="00052108"/>
    <w:rsid w:val="00055547"/>
    <w:rsid w:val="00067796"/>
    <w:rsid w:val="0007164C"/>
    <w:rsid w:val="00075656"/>
    <w:rsid w:val="00076FC9"/>
    <w:rsid w:val="000A0C68"/>
    <w:rsid w:val="000A7928"/>
    <w:rsid w:val="000B00C8"/>
    <w:rsid w:val="000B5FAD"/>
    <w:rsid w:val="000D491A"/>
    <w:rsid w:val="000E0DE9"/>
    <w:rsid w:val="000E49E9"/>
    <w:rsid w:val="000E4E05"/>
    <w:rsid w:val="000E5868"/>
    <w:rsid w:val="0011425E"/>
    <w:rsid w:val="00135C51"/>
    <w:rsid w:val="001406F3"/>
    <w:rsid w:val="0014162D"/>
    <w:rsid w:val="00143DB8"/>
    <w:rsid w:val="00144703"/>
    <w:rsid w:val="001454C0"/>
    <w:rsid w:val="00150F43"/>
    <w:rsid w:val="00155D61"/>
    <w:rsid w:val="00184894"/>
    <w:rsid w:val="001874B1"/>
    <w:rsid w:val="00196EFF"/>
    <w:rsid w:val="001B06F3"/>
    <w:rsid w:val="001C6700"/>
    <w:rsid w:val="001D2CC1"/>
    <w:rsid w:val="001E324B"/>
    <w:rsid w:val="001F35D6"/>
    <w:rsid w:val="001F39F9"/>
    <w:rsid w:val="001F72BD"/>
    <w:rsid w:val="0023573B"/>
    <w:rsid w:val="00271B98"/>
    <w:rsid w:val="00276BA1"/>
    <w:rsid w:val="00294CF0"/>
    <w:rsid w:val="00295D9A"/>
    <w:rsid w:val="002A3046"/>
    <w:rsid w:val="002B014F"/>
    <w:rsid w:val="002C2D91"/>
    <w:rsid w:val="002C4C64"/>
    <w:rsid w:val="002C58A4"/>
    <w:rsid w:val="002E042C"/>
    <w:rsid w:val="002F37CF"/>
    <w:rsid w:val="002F388D"/>
    <w:rsid w:val="00322A65"/>
    <w:rsid w:val="003276BB"/>
    <w:rsid w:val="00342891"/>
    <w:rsid w:val="0035050D"/>
    <w:rsid w:val="003664AF"/>
    <w:rsid w:val="0037354C"/>
    <w:rsid w:val="00385246"/>
    <w:rsid w:val="00387977"/>
    <w:rsid w:val="00390979"/>
    <w:rsid w:val="0039531F"/>
    <w:rsid w:val="003A1553"/>
    <w:rsid w:val="003A511D"/>
    <w:rsid w:val="003B1A28"/>
    <w:rsid w:val="003B4305"/>
    <w:rsid w:val="003C2798"/>
    <w:rsid w:val="003C7632"/>
    <w:rsid w:val="003D786E"/>
    <w:rsid w:val="003E24DB"/>
    <w:rsid w:val="003F5C93"/>
    <w:rsid w:val="004054AA"/>
    <w:rsid w:val="00416624"/>
    <w:rsid w:val="0041780B"/>
    <w:rsid w:val="004202BD"/>
    <w:rsid w:val="00424363"/>
    <w:rsid w:val="004301FE"/>
    <w:rsid w:val="0043497B"/>
    <w:rsid w:val="00465E83"/>
    <w:rsid w:val="00470C86"/>
    <w:rsid w:val="00473499"/>
    <w:rsid w:val="004736E9"/>
    <w:rsid w:val="0048253E"/>
    <w:rsid w:val="00486A30"/>
    <w:rsid w:val="00496385"/>
    <w:rsid w:val="004B3E34"/>
    <w:rsid w:val="004B69C6"/>
    <w:rsid w:val="004B7E2D"/>
    <w:rsid w:val="004D02E6"/>
    <w:rsid w:val="004D499D"/>
    <w:rsid w:val="004D5C19"/>
    <w:rsid w:val="004E169F"/>
    <w:rsid w:val="004F5E1D"/>
    <w:rsid w:val="00500175"/>
    <w:rsid w:val="005107EE"/>
    <w:rsid w:val="005152BC"/>
    <w:rsid w:val="00522EA5"/>
    <w:rsid w:val="00523546"/>
    <w:rsid w:val="00525C5F"/>
    <w:rsid w:val="00530FB5"/>
    <w:rsid w:val="00533C65"/>
    <w:rsid w:val="00540E22"/>
    <w:rsid w:val="00541F68"/>
    <w:rsid w:val="00544BCF"/>
    <w:rsid w:val="005676A3"/>
    <w:rsid w:val="005872D0"/>
    <w:rsid w:val="00587872"/>
    <w:rsid w:val="00592BB7"/>
    <w:rsid w:val="005C3CBA"/>
    <w:rsid w:val="005C4A28"/>
    <w:rsid w:val="005C7859"/>
    <w:rsid w:val="005D4B3C"/>
    <w:rsid w:val="005E73B7"/>
    <w:rsid w:val="005F2A2F"/>
    <w:rsid w:val="005F7583"/>
    <w:rsid w:val="0063493F"/>
    <w:rsid w:val="006430CA"/>
    <w:rsid w:val="00643EA2"/>
    <w:rsid w:val="00656938"/>
    <w:rsid w:val="00672C9D"/>
    <w:rsid w:val="00673259"/>
    <w:rsid w:val="00674EDD"/>
    <w:rsid w:val="006A1A36"/>
    <w:rsid w:val="006A7856"/>
    <w:rsid w:val="006C207C"/>
    <w:rsid w:val="006C2467"/>
    <w:rsid w:val="006D0656"/>
    <w:rsid w:val="006D28F8"/>
    <w:rsid w:val="006E1A8D"/>
    <w:rsid w:val="006E35D9"/>
    <w:rsid w:val="006E3B9A"/>
    <w:rsid w:val="006E69C7"/>
    <w:rsid w:val="006F57D3"/>
    <w:rsid w:val="007470CE"/>
    <w:rsid w:val="00752274"/>
    <w:rsid w:val="0076013C"/>
    <w:rsid w:val="00760723"/>
    <w:rsid w:val="00780E61"/>
    <w:rsid w:val="007A0E65"/>
    <w:rsid w:val="007A39A8"/>
    <w:rsid w:val="007C60B3"/>
    <w:rsid w:val="007E00CE"/>
    <w:rsid w:val="008146B8"/>
    <w:rsid w:val="00814764"/>
    <w:rsid w:val="00815B22"/>
    <w:rsid w:val="0082019F"/>
    <w:rsid w:val="00842A4C"/>
    <w:rsid w:val="00845537"/>
    <w:rsid w:val="008600EC"/>
    <w:rsid w:val="0086722F"/>
    <w:rsid w:val="00886EFA"/>
    <w:rsid w:val="008B30A7"/>
    <w:rsid w:val="008B7CD2"/>
    <w:rsid w:val="008C31AE"/>
    <w:rsid w:val="008E3436"/>
    <w:rsid w:val="008E6187"/>
    <w:rsid w:val="008F1013"/>
    <w:rsid w:val="0090078F"/>
    <w:rsid w:val="0090667D"/>
    <w:rsid w:val="00933B44"/>
    <w:rsid w:val="009454B8"/>
    <w:rsid w:val="00953F32"/>
    <w:rsid w:val="00957637"/>
    <w:rsid w:val="0097376F"/>
    <w:rsid w:val="009935F9"/>
    <w:rsid w:val="009A7B14"/>
    <w:rsid w:val="009C135D"/>
    <w:rsid w:val="009C40AE"/>
    <w:rsid w:val="009C43C3"/>
    <w:rsid w:val="009D0A71"/>
    <w:rsid w:val="009D0BF5"/>
    <w:rsid w:val="009D43AE"/>
    <w:rsid w:val="009E2718"/>
    <w:rsid w:val="009E5491"/>
    <w:rsid w:val="009F0E19"/>
    <w:rsid w:val="009F2765"/>
    <w:rsid w:val="00A047AE"/>
    <w:rsid w:val="00A20EC6"/>
    <w:rsid w:val="00A25611"/>
    <w:rsid w:val="00A30F13"/>
    <w:rsid w:val="00A40DD8"/>
    <w:rsid w:val="00A624BD"/>
    <w:rsid w:val="00A643BD"/>
    <w:rsid w:val="00A750E9"/>
    <w:rsid w:val="00A84B77"/>
    <w:rsid w:val="00A86D31"/>
    <w:rsid w:val="00A968AA"/>
    <w:rsid w:val="00A97121"/>
    <w:rsid w:val="00AA07AD"/>
    <w:rsid w:val="00AA2002"/>
    <w:rsid w:val="00AB28E3"/>
    <w:rsid w:val="00AC4461"/>
    <w:rsid w:val="00AD389D"/>
    <w:rsid w:val="00AE6095"/>
    <w:rsid w:val="00AF0068"/>
    <w:rsid w:val="00AF1F89"/>
    <w:rsid w:val="00AF7430"/>
    <w:rsid w:val="00B014DD"/>
    <w:rsid w:val="00B06E76"/>
    <w:rsid w:val="00B10180"/>
    <w:rsid w:val="00B25A74"/>
    <w:rsid w:val="00B27C44"/>
    <w:rsid w:val="00B303FF"/>
    <w:rsid w:val="00B30D92"/>
    <w:rsid w:val="00B362FE"/>
    <w:rsid w:val="00B41111"/>
    <w:rsid w:val="00B60A38"/>
    <w:rsid w:val="00B62C6D"/>
    <w:rsid w:val="00B63344"/>
    <w:rsid w:val="00B65D90"/>
    <w:rsid w:val="00B80EE8"/>
    <w:rsid w:val="00B8230A"/>
    <w:rsid w:val="00B93813"/>
    <w:rsid w:val="00B95F8D"/>
    <w:rsid w:val="00BB361E"/>
    <w:rsid w:val="00BC0EC4"/>
    <w:rsid w:val="00BF01CD"/>
    <w:rsid w:val="00BF727D"/>
    <w:rsid w:val="00C05497"/>
    <w:rsid w:val="00C1208D"/>
    <w:rsid w:val="00C20055"/>
    <w:rsid w:val="00C212E5"/>
    <w:rsid w:val="00C2233A"/>
    <w:rsid w:val="00C24856"/>
    <w:rsid w:val="00C62C5B"/>
    <w:rsid w:val="00C81A7E"/>
    <w:rsid w:val="00C91C2E"/>
    <w:rsid w:val="00C9730C"/>
    <w:rsid w:val="00CB44C9"/>
    <w:rsid w:val="00CE0EB1"/>
    <w:rsid w:val="00CF0BD1"/>
    <w:rsid w:val="00CF14DD"/>
    <w:rsid w:val="00CF762A"/>
    <w:rsid w:val="00D114FA"/>
    <w:rsid w:val="00D156AF"/>
    <w:rsid w:val="00D253DC"/>
    <w:rsid w:val="00D257CE"/>
    <w:rsid w:val="00D50416"/>
    <w:rsid w:val="00D64FAE"/>
    <w:rsid w:val="00D70BDB"/>
    <w:rsid w:val="00D717C1"/>
    <w:rsid w:val="00D757D6"/>
    <w:rsid w:val="00DA4502"/>
    <w:rsid w:val="00DB2143"/>
    <w:rsid w:val="00DB5272"/>
    <w:rsid w:val="00DC51D6"/>
    <w:rsid w:val="00DC6129"/>
    <w:rsid w:val="00DD7710"/>
    <w:rsid w:val="00DD7F44"/>
    <w:rsid w:val="00DE64E5"/>
    <w:rsid w:val="00DF116B"/>
    <w:rsid w:val="00E0672A"/>
    <w:rsid w:val="00E122A2"/>
    <w:rsid w:val="00E22A86"/>
    <w:rsid w:val="00E2756D"/>
    <w:rsid w:val="00E42AB9"/>
    <w:rsid w:val="00E42F76"/>
    <w:rsid w:val="00E475CA"/>
    <w:rsid w:val="00E55AEB"/>
    <w:rsid w:val="00E56464"/>
    <w:rsid w:val="00E570AA"/>
    <w:rsid w:val="00E62865"/>
    <w:rsid w:val="00E75B44"/>
    <w:rsid w:val="00E85325"/>
    <w:rsid w:val="00E963B9"/>
    <w:rsid w:val="00EA2E69"/>
    <w:rsid w:val="00EA6E0B"/>
    <w:rsid w:val="00EB2428"/>
    <w:rsid w:val="00EC1D19"/>
    <w:rsid w:val="00ED24DD"/>
    <w:rsid w:val="00ED57F4"/>
    <w:rsid w:val="00EE30A3"/>
    <w:rsid w:val="00EE4A50"/>
    <w:rsid w:val="00EE781B"/>
    <w:rsid w:val="00EF6398"/>
    <w:rsid w:val="00EF748E"/>
    <w:rsid w:val="00F0006F"/>
    <w:rsid w:val="00F05422"/>
    <w:rsid w:val="00F076A0"/>
    <w:rsid w:val="00F15FE9"/>
    <w:rsid w:val="00F27B36"/>
    <w:rsid w:val="00F339F9"/>
    <w:rsid w:val="00F409CC"/>
    <w:rsid w:val="00F66C1C"/>
    <w:rsid w:val="00F67004"/>
    <w:rsid w:val="00F73878"/>
    <w:rsid w:val="00F743CD"/>
    <w:rsid w:val="00FA4FFA"/>
    <w:rsid w:val="00FA669E"/>
    <w:rsid w:val="00FA6792"/>
    <w:rsid w:val="00FB2541"/>
    <w:rsid w:val="00FC4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7B230A"/>
  <w15:docId w15:val="{E36DF950-BDC4-4E12-B011-C7A141AA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2A86"/>
    <w:pPr>
      <w:tabs>
        <w:tab w:val="center" w:pos="4536"/>
        <w:tab w:val="right" w:pos="9072"/>
      </w:tabs>
      <w:spacing w:after="0" w:line="240" w:lineRule="auto"/>
    </w:pPr>
  </w:style>
  <w:style w:type="character" w:customStyle="1" w:styleId="En-tteCar">
    <w:name w:val="En-tête Car"/>
    <w:basedOn w:val="Policepardfaut"/>
    <w:link w:val="En-tte"/>
    <w:uiPriority w:val="99"/>
    <w:rsid w:val="00E22A86"/>
  </w:style>
  <w:style w:type="paragraph" w:styleId="Pieddepage">
    <w:name w:val="footer"/>
    <w:basedOn w:val="Normal"/>
    <w:link w:val="PieddepageCar"/>
    <w:uiPriority w:val="99"/>
    <w:unhideWhenUsed/>
    <w:rsid w:val="00E22A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2A86"/>
  </w:style>
  <w:style w:type="paragraph" w:styleId="Paragraphedeliste">
    <w:name w:val="List Paragraph"/>
    <w:basedOn w:val="Normal"/>
    <w:uiPriority w:val="34"/>
    <w:qFormat/>
    <w:rsid w:val="00B62C6D"/>
    <w:pPr>
      <w:ind w:left="720"/>
      <w:contextualSpacing/>
    </w:pPr>
  </w:style>
  <w:style w:type="paragraph" w:styleId="Corpsdetexte">
    <w:name w:val="Body Text"/>
    <w:basedOn w:val="Normal"/>
    <w:link w:val="CorpsdetexteCar"/>
    <w:rsid w:val="00B303FF"/>
    <w:pPr>
      <w:spacing w:before="60" w:after="6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rsid w:val="00B303FF"/>
    <w:rPr>
      <w:rFonts w:ascii="Times New Roman" w:eastAsia="Times New Roman" w:hAnsi="Times New Roman" w:cs="Times New Roman"/>
      <w:szCs w:val="20"/>
      <w:lang w:eastAsia="fr-FR"/>
    </w:rPr>
  </w:style>
  <w:style w:type="paragraph" w:styleId="Corpsdetexte3">
    <w:name w:val="Body Text 3"/>
    <w:basedOn w:val="Normal"/>
    <w:link w:val="Corpsdetexte3Car"/>
    <w:rsid w:val="00B303FF"/>
    <w:pPr>
      <w:spacing w:before="60" w:after="60" w:line="240" w:lineRule="auto"/>
      <w:jc w:val="center"/>
    </w:pPr>
    <w:rPr>
      <w:rFonts w:ascii="Times New Roman" w:eastAsia="Times New Roman" w:hAnsi="Times New Roman" w:cs="Times New Roman"/>
      <w:b/>
      <w:szCs w:val="20"/>
      <w:lang w:eastAsia="fr-FR"/>
    </w:rPr>
  </w:style>
  <w:style w:type="character" w:customStyle="1" w:styleId="Corpsdetexte3Car">
    <w:name w:val="Corps de texte 3 Car"/>
    <w:basedOn w:val="Policepardfaut"/>
    <w:link w:val="Corpsdetexte3"/>
    <w:rsid w:val="00B303FF"/>
    <w:rPr>
      <w:rFonts w:ascii="Times New Roman" w:eastAsia="Times New Roman" w:hAnsi="Times New Roman" w:cs="Times New Roman"/>
      <w:b/>
      <w:szCs w:val="20"/>
      <w:lang w:eastAsia="fr-FR"/>
    </w:rPr>
  </w:style>
  <w:style w:type="paragraph" w:styleId="Notedebasdepage">
    <w:name w:val="footnote text"/>
    <w:basedOn w:val="Normal"/>
    <w:link w:val="NotedebasdepageCar"/>
    <w:uiPriority w:val="99"/>
    <w:semiHidden/>
    <w:rsid w:val="00B303F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B303FF"/>
    <w:rPr>
      <w:rFonts w:ascii="Times New Roman" w:eastAsia="Times New Roman" w:hAnsi="Times New Roman" w:cs="Times New Roman"/>
      <w:sz w:val="20"/>
      <w:szCs w:val="20"/>
      <w:lang w:eastAsia="fr-FR"/>
    </w:rPr>
  </w:style>
  <w:style w:type="character" w:styleId="Appelnotedebasdep">
    <w:name w:val="footnote reference"/>
    <w:aliases w:val="Appel note de bas de p,Footnote number,SUPERS,BVI fnr,Footnote symbol,Footnote,Footnote Reference Superscript,(Footnote Reference),Footnote reference number,note TESI,EN Footnote Reference,Voetnootverwijzing,Times 10 Point,titre"/>
    <w:uiPriority w:val="99"/>
    <w:qFormat/>
    <w:rsid w:val="00B303FF"/>
    <w:rPr>
      <w:vertAlign w:val="superscript"/>
    </w:rPr>
  </w:style>
  <w:style w:type="character" w:styleId="Marquedecommentaire">
    <w:name w:val="annotation reference"/>
    <w:basedOn w:val="Policepardfaut"/>
    <w:uiPriority w:val="99"/>
    <w:semiHidden/>
    <w:unhideWhenUsed/>
    <w:rsid w:val="0097376F"/>
    <w:rPr>
      <w:sz w:val="16"/>
      <w:szCs w:val="16"/>
    </w:rPr>
  </w:style>
  <w:style w:type="paragraph" w:styleId="Commentaire">
    <w:name w:val="annotation text"/>
    <w:basedOn w:val="Normal"/>
    <w:link w:val="CommentaireCar"/>
    <w:uiPriority w:val="99"/>
    <w:semiHidden/>
    <w:unhideWhenUsed/>
    <w:rsid w:val="0097376F"/>
    <w:pPr>
      <w:spacing w:line="240" w:lineRule="auto"/>
    </w:pPr>
    <w:rPr>
      <w:sz w:val="20"/>
      <w:szCs w:val="20"/>
    </w:rPr>
  </w:style>
  <w:style w:type="character" w:customStyle="1" w:styleId="CommentaireCar">
    <w:name w:val="Commentaire Car"/>
    <w:basedOn w:val="Policepardfaut"/>
    <w:link w:val="Commentaire"/>
    <w:uiPriority w:val="99"/>
    <w:semiHidden/>
    <w:rsid w:val="0097376F"/>
    <w:rPr>
      <w:sz w:val="20"/>
      <w:szCs w:val="20"/>
    </w:rPr>
  </w:style>
  <w:style w:type="paragraph" w:styleId="Objetducommentaire">
    <w:name w:val="annotation subject"/>
    <w:basedOn w:val="Commentaire"/>
    <w:next w:val="Commentaire"/>
    <w:link w:val="ObjetducommentaireCar"/>
    <w:uiPriority w:val="99"/>
    <w:semiHidden/>
    <w:unhideWhenUsed/>
    <w:rsid w:val="0097376F"/>
    <w:rPr>
      <w:b/>
      <w:bCs/>
    </w:rPr>
  </w:style>
  <w:style w:type="character" w:customStyle="1" w:styleId="ObjetducommentaireCar">
    <w:name w:val="Objet du commentaire Car"/>
    <w:basedOn w:val="CommentaireCar"/>
    <w:link w:val="Objetducommentaire"/>
    <w:uiPriority w:val="99"/>
    <w:semiHidden/>
    <w:rsid w:val="0097376F"/>
    <w:rPr>
      <w:b/>
      <w:bCs/>
      <w:sz w:val="20"/>
      <w:szCs w:val="20"/>
    </w:rPr>
  </w:style>
  <w:style w:type="paragraph" w:styleId="Textedebulles">
    <w:name w:val="Balloon Text"/>
    <w:basedOn w:val="Normal"/>
    <w:link w:val="TextedebullesCar"/>
    <w:uiPriority w:val="99"/>
    <w:semiHidden/>
    <w:unhideWhenUsed/>
    <w:rsid w:val="009737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376F"/>
    <w:rPr>
      <w:rFonts w:ascii="Segoe UI" w:hAnsi="Segoe UI" w:cs="Segoe UI"/>
      <w:sz w:val="18"/>
      <w:szCs w:val="18"/>
    </w:rPr>
  </w:style>
  <w:style w:type="paragraph" w:customStyle="1" w:styleId="paragraph">
    <w:name w:val="paragraph"/>
    <w:basedOn w:val="Normal"/>
    <w:rsid w:val="00A047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047AE"/>
  </w:style>
  <w:style w:type="character" w:customStyle="1" w:styleId="eop">
    <w:name w:val="eop"/>
    <w:basedOn w:val="Policepardfaut"/>
    <w:rsid w:val="00A047AE"/>
  </w:style>
  <w:style w:type="paragraph" w:styleId="NormalWeb">
    <w:name w:val="Normal (Web)"/>
    <w:basedOn w:val="Normal"/>
    <w:uiPriority w:val="99"/>
    <w:semiHidden/>
    <w:unhideWhenUsed/>
    <w:rsid w:val="00A047A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3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026438">
      <w:bodyDiv w:val="1"/>
      <w:marLeft w:val="0"/>
      <w:marRight w:val="0"/>
      <w:marTop w:val="0"/>
      <w:marBottom w:val="0"/>
      <w:divBdr>
        <w:top w:val="none" w:sz="0" w:space="0" w:color="auto"/>
        <w:left w:val="none" w:sz="0" w:space="0" w:color="auto"/>
        <w:bottom w:val="none" w:sz="0" w:space="0" w:color="auto"/>
        <w:right w:val="none" w:sz="0" w:space="0" w:color="auto"/>
      </w:divBdr>
    </w:div>
    <w:div w:id="19970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E9EA-8167-4CCE-A8F2-3BBCEB9C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7355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BOUGUEN, Jean-Marie (DGEFP)</dc:creator>
  <cp:keywords/>
  <dc:description/>
  <cp:lastModifiedBy>Christine DECHERF</cp:lastModifiedBy>
  <cp:revision>2</cp:revision>
  <cp:lastPrinted>2023-07-19T15:54:00Z</cp:lastPrinted>
  <dcterms:created xsi:type="dcterms:W3CDTF">2024-06-14T13:11:00Z</dcterms:created>
  <dcterms:modified xsi:type="dcterms:W3CDTF">2024-06-14T13:11:00Z</dcterms:modified>
</cp:coreProperties>
</file>