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54205" w14:textId="77777777" w:rsidR="000105A4" w:rsidRPr="002312DE" w:rsidRDefault="000105A4" w:rsidP="000105A4">
      <w:pPr>
        <w:spacing w:before="720" w:after="360"/>
        <w:jc w:val="center"/>
        <w:rPr>
          <w:b/>
          <w:u w:val="single"/>
        </w:rPr>
      </w:pPr>
      <w:r w:rsidRPr="002312DE">
        <w:rPr>
          <w:b/>
          <w:u w:val="single"/>
        </w:rPr>
        <w:t>PROJET</w:t>
      </w:r>
    </w:p>
    <w:p w14:paraId="4B0289FD" w14:textId="77777777" w:rsidR="000105A4" w:rsidRPr="002312DE" w:rsidRDefault="000105A4" w:rsidP="000105A4">
      <w:pPr>
        <w:spacing w:before="720" w:after="360"/>
        <w:jc w:val="center"/>
        <w:rPr>
          <w:b/>
          <w:u w:val="single"/>
        </w:rPr>
      </w:pPr>
    </w:p>
    <w:p w14:paraId="3B749663" w14:textId="77777777" w:rsidR="000105A4" w:rsidRPr="002312DE" w:rsidRDefault="00364C42" w:rsidP="000105A4">
      <w:pPr>
        <w:pBdr>
          <w:top w:val="single" w:sz="4" w:space="16" w:color="auto"/>
          <w:bottom w:val="single" w:sz="4" w:space="16" w:color="auto"/>
        </w:pBdr>
        <w:spacing w:before="240" w:after="120"/>
        <w:jc w:val="center"/>
        <w:rPr>
          <w:b/>
          <w:caps/>
          <w:u w:val="single"/>
        </w:rPr>
      </w:pPr>
      <w:r w:rsidRPr="002312DE">
        <w:rPr>
          <w:b/>
          <w:caps/>
          <w:u w:val="single"/>
        </w:rPr>
        <w:t>CONTRAT DE prêt PARTICIPATIF</w:t>
      </w:r>
      <w:r w:rsidR="000105A4" w:rsidRPr="002312DE">
        <w:rPr>
          <w:b/>
          <w:caps/>
          <w:u w:val="single"/>
        </w:rPr>
        <w:t xml:space="preserve"> </w:t>
      </w:r>
    </w:p>
    <w:p w14:paraId="02BA27E3" w14:textId="77777777" w:rsidR="000105A4" w:rsidRPr="002312DE" w:rsidRDefault="000105A4" w:rsidP="000105A4">
      <w:pPr>
        <w:spacing w:before="360" w:after="360"/>
        <w:jc w:val="center"/>
        <w:rPr>
          <w:u w:val="single"/>
        </w:rPr>
      </w:pPr>
      <w:r w:rsidRPr="002312DE">
        <w:rPr>
          <w:u w:val="single"/>
        </w:rPr>
        <w:t>entre</w:t>
      </w:r>
    </w:p>
    <w:p w14:paraId="3A98F3BA" w14:textId="77777777" w:rsidR="000105A4" w:rsidRPr="002312DE" w:rsidRDefault="000105A4" w:rsidP="000105A4">
      <w:pPr>
        <w:jc w:val="center"/>
        <w:rPr>
          <w:b/>
          <w:caps/>
          <w:u w:val="single"/>
        </w:rPr>
      </w:pPr>
      <w:r w:rsidRPr="002312DE">
        <w:rPr>
          <w:b/>
          <w:u w:val="single"/>
        </w:rPr>
        <w:t>[●]</w:t>
      </w:r>
    </w:p>
    <w:p w14:paraId="18CAEC42" w14:textId="77777777" w:rsidR="000105A4" w:rsidRPr="002312DE" w:rsidRDefault="000105A4" w:rsidP="000105A4">
      <w:pPr>
        <w:spacing w:after="240"/>
        <w:jc w:val="center"/>
        <w:rPr>
          <w:u w:val="single"/>
        </w:rPr>
      </w:pPr>
      <w:r w:rsidRPr="002312DE">
        <w:rPr>
          <w:u w:val="single"/>
        </w:rPr>
        <w:t>en tant qu</w:t>
      </w:r>
      <w:r w:rsidR="00364C42" w:rsidRPr="002312DE">
        <w:rPr>
          <w:u w:val="single"/>
        </w:rPr>
        <w:t>e Prêteur</w:t>
      </w:r>
    </w:p>
    <w:p w14:paraId="3BD6679C" w14:textId="77777777" w:rsidR="000105A4" w:rsidRPr="002312DE" w:rsidRDefault="000105A4" w:rsidP="000105A4">
      <w:pPr>
        <w:tabs>
          <w:tab w:val="center" w:pos="4819"/>
          <w:tab w:val="left" w:pos="5774"/>
        </w:tabs>
        <w:spacing w:after="240"/>
        <w:jc w:val="center"/>
        <w:rPr>
          <w:u w:val="single"/>
        </w:rPr>
      </w:pPr>
      <w:r w:rsidRPr="002312DE">
        <w:rPr>
          <w:u w:val="single"/>
        </w:rPr>
        <w:t>et</w:t>
      </w:r>
    </w:p>
    <w:p w14:paraId="2B519807" w14:textId="77777777" w:rsidR="000105A4" w:rsidRPr="002312DE" w:rsidRDefault="000105A4" w:rsidP="000105A4">
      <w:pPr>
        <w:tabs>
          <w:tab w:val="center" w:pos="4819"/>
          <w:tab w:val="left" w:pos="5774"/>
        </w:tabs>
        <w:jc w:val="center"/>
        <w:rPr>
          <w:b/>
          <w:u w:val="single"/>
        </w:rPr>
      </w:pPr>
      <w:r w:rsidRPr="002312DE">
        <w:rPr>
          <w:b/>
          <w:u w:val="single"/>
        </w:rPr>
        <w:t>[●]</w:t>
      </w:r>
    </w:p>
    <w:p w14:paraId="7441FB8A" w14:textId="77777777" w:rsidR="000105A4" w:rsidRPr="002312DE" w:rsidRDefault="000105A4" w:rsidP="000105A4">
      <w:pPr>
        <w:spacing w:after="240"/>
        <w:jc w:val="center"/>
        <w:rPr>
          <w:u w:val="single"/>
        </w:rPr>
      </w:pPr>
      <w:r w:rsidRPr="002312DE">
        <w:rPr>
          <w:u w:val="single"/>
        </w:rPr>
        <w:t>en tant qu</w:t>
      </w:r>
      <w:r w:rsidR="00364C42" w:rsidRPr="002312DE">
        <w:rPr>
          <w:u w:val="single"/>
        </w:rPr>
        <w:t>’Emprunteur</w:t>
      </w:r>
    </w:p>
    <w:p w14:paraId="225BC369" w14:textId="77777777" w:rsidR="000105A4" w:rsidRPr="002312DE" w:rsidRDefault="000105A4" w:rsidP="000105A4">
      <w:pPr>
        <w:tabs>
          <w:tab w:val="center" w:pos="4819"/>
          <w:tab w:val="left" w:pos="5774"/>
        </w:tabs>
        <w:spacing w:after="360"/>
        <w:jc w:val="center"/>
        <w:rPr>
          <w:u w:val="single"/>
        </w:rPr>
      </w:pPr>
      <w:r w:rsidRPr="002312DE">
        <w:rPr>
          <w:u w:val="single"/>
        </w:rPr>
        <w:t>relatif à</w:t>
      </w:r>
    </w:p>
    <w:p w14:paraId="35646ABD" w14:textId="33111CF9" w:rsidR="00B9711B" w:rsidRDefault="000105A4" w:rsidP="000105A4">
      <w:pPr>
        <w:tabs>
          <w:tab w:val="center" w:pos="4819"/>
          <w:tab w:val="left" w:pos="5774"/>
        </w:tabs>
        <w:spacing w:after="240"/>
        <w:jc w:val="center"/>
        <w:rPr>
          <w:b/>
          <w:u w:val="single"/>
        </w:rPr>
      </w:pPr>
      <w:r w:rsidRPr="002312DE">
        <w:rPr>
          <w:b/>
          <w:u w:val="single"/>
        </w:rPr>
        <w:t>un</w:t>
      </w:r>
    </w:p>
    <w:p w14:paraId="685F9519" w14:textId="77777777" w:rsidR="000105A4" w:rsidRPr="002312DE" w:rsidRDefault="00364C42" w:rsidP="000105A4">
      <w:pPr>
        <w:tabs>
          <w:tab w:val="center" w:pos="4819"/>
          <w:tab w:val="left" w:pos="5774"/>
        </w:tabs>
        <w:spacing w:after="240"/>
        <w:jc w:val="center"/>
        <w:rPr>
          <w:b/>
          <w:u w:val="single"/>
        </w:rPr>
      </w:pPr>
      <w:r w:rsidRPr="002312DE">
        <w:rPr>
          <w:b/>
          <w:u w:val="single"/>
        </w:rPr>
        <w:t>prêt participatif</w:t>
      </w:r>
      <w:r w:rsidR="000105A4" w:rsidRPr="002312DE">
        <w:rPr>
          <w:b/>
          <w:u w:val="single"/>
        </w:rPr>
        <w:t xml:space="preserve"> d'un montant de [●] €</w:t>
      </w:r>
    </w:p>
    <w:p w14:paraId="35E7C204" w14:textId="77777777" w:rsidR="00A610AC" w:rsidRPr="00B930E0" w:rsidRDefault="000105A4" w:rsidP="00A610AC">
      <w:pPr>
        <w:rPr>
          <w:rFonts w:eastAsia="Arial"/>
          <w:b/>
          <w:bCs/>
          <w:sz w:val="22"/>
          <w:szCs w:val="22"/>
        </w:rPr>
      </w:pPr>
      <w:r w:rsidRPr="002312DE">
        <w:rPr>
          <w:rFonts w:eastAsia="Arial"/>
          <w:b/>
          <w:bCs/>
          <w:sz w:val="22"/>
          <w:szCs w:val="22"/>
          <w:u w:val="single"/>
        </w:rPr>
        <w:br w:type="page"/>
      </w:r>
      <w:r w:rsidR="00A610AC" w:rsidRPr="00B930E0">
        <w:rPr>
          <w:rFonts w:eastAsia="Arial"/>
          <w:b/>
          <w:bCs/>
          <w:sz w:val="22"/>
          <w:szCs w:val="22"/>
        </w:rPr>
        <w:lastRenderedPageBreak/>
        <w:t xml:space="preserve">Entre les soussignés : </w:t>
      </w:r>
    </w:p>
    <w:p w14:paraId="170AD671" w14:textId="77777777" w:rsidR="00A610AC" w:rsidRPr="00B930E0" w:rsidRDefault="00A610AC" w:rsidP="00A610AC">
      <w:pPr>
        <w:rPr>
          <w:rFonts w:eastAsia="Arial"/>
          <w:sz w:val="22"/>
          <w:szCs w:val="22"/>
        </w:rPr>
      </w:pPr>
      <w:r w:rsidRPr="00B930E0">
        <w:rPr>
          <w:rFonts w:eastAsia="Arial"/>
          <w:sz w:val="22"/>
          <w:szCs w:val="22"/>
        </w:rPr>
        <w:t xml:space="preserve">                  </w:t>
      </w:r>
    </w:p>
    <w:p w14:paraId="15D16F5D" w14:textId="77777777" w:rsidR="00694368" w:rsidRPr="00B930E0" w:rsidRDefault="00A610AC" w:rsidP="008F6C4D">
      <w:r w:rsidRPr="00B930E0">
        <w:rPr>
          <w:rFonts w:eastAsia="Arial"/>
          <w:b/>
          <w:bCs/>
          <w:sz w:val="22"/>
          <w:szCs w:val="22"/>
        </w:rPr>
        <w:t xml:space="preserve">1°) </w:t>
      </w:r>
      <w:r w:rsidR="00694368" w:rsidRPr="00B930E0">
        <w:t xml:space="preserve">[●], </w:t>
      </w:r>
      <w:bookmarkStart w:id="0" w:name="_Hlk122100135"/>
      <w:r w:rsidR="00694368" w:rsidRPr="00B930E0">
        <w:t>[</w:t>
      </w:r>
      <w:r w:rsidR="00694368" w:rsidRPr="00B930E0">
        <w:rPr>
          <w:b/>
          <w:bCs/>
        </w:rPr>
        <w:t>forme</w:t>
      </w:r>
      <w:r w:rsidR="00694368" w:rsidRPr="00B930E0">
        <w:t>]</w:t>
      </w:r>
      <w:bookmarkEnd w:id="0"/>
      <w:r w:rsidR="00694368" w:rsidRPr="00B930E0">
        <w:t xml:space="preserve"> régi notamment par les articles L</w:t>
      </w:r>
      <w:bookmarkStart w:id="1" w:name="_Hlk122100021"/>
      <w:r w:rsidR="00694368" w:rsidRPr="00B930E0">
        <w:t>[●]</w:t>
      </w:r>
      <w:bookmarkEnd w:id="1"/>
      <w:r w:rsidR="00694368" w:rsidRPr="00B930E0">
        <w:t xml:space="preserve"> et suivants du Code de la construction et de l'habitation, [</w:t>
      </w:r>
      <w:r w:rsidR="00D06828">
        <w:rPr>
          <w:i/>
          <w:iCs/>
          <w:highlight w:val="yellow"/>
        </w:rPr>
        <w:t>En</w:t>
      </w:r>
      <w:r w:rsidR="00694368" w:rsidRPr="00B930E0">
        <w:rPr>
          <w:i/>
          <w:iCs/>
          <w:highlight w:val="yellow"/>
        </w:rPr>
        <w:t xml:space="preserve"> présence de capital social, indiquer le montant du capital</w:t>
      </w:r>
      <w:r w:rsidR="00694368" w:rsidRPr="00B930E0">
        <w:t>] au capital de [●] €, dont le siège social est situé [●], immatriculée au Registre du commerce et des sociétés de [●] sous le numéro [●], dûment représentée aux fins des présentes,</w:t>
      </w:r>
    </w:p>
    <w:p w14:paraId="1EAA131C" w14:textId="77777777" w:rsidR="00694368" w:rsidRPr="00B930E0" w:rsidRDefault="00694368" w:rsidP="00694368">
      <w:pPr>
        <w:pStyle w:val="ElAppp"/>
        <w:spacing w:before="75" w:after="75"/>
        <w:ind w:right="15"/>
        <w:jc w:val="both"/>
        <w:rPr>
          <w:rFonts w:ascii="Times New Roman" w:hAnsi="Times New Roman" w:cs="Times New Roman"/>
          <w:sz w:val="24"/>
          <w:szCs w:val="24"/>
        </w:rPr>
      </w:pPr>
      <w:r w:rsidRPr="00B930E0">
        <w:rPr>
          <w:rFonts w:ascii="Times New Roman" w:hAnsi="Times New Roman" w:cs="Times New Roman"/>
          <w:sz w:val="24"/>
          <w:szCs w:val="24"/>
        </w:rPr>
        <w:t>ci-après (désigné/désignée) l</w:t>
      </w:r>
      <w:r w:rsidR="00761B1F" w:rsidRPr="00B930E0">
        <w:rPr>
          <w:rFonts w:ascii="Times New Roman" w:hAnsi="Times New Roman" w:cs="Times New Roman"/>
          <w:sz w:val="24"/>
          <w:szCs w:val="24"/>
        </w:rPr>
        <w:t xml:space="preserve">e </w:t>
      </w:r>
      <w:r w:rsidRPr="00B930E0">
        <w:rPr>
          <w:rFonts w:ascii="Times New Roman" w:hAnsi="Times New Roman" w:cs="Times New Roman"/>
          <w:sz w:val="24"/>
          <w:szCs w:val="24"/>
        </w:rPr>
        <w:t>« </w:t>
      </w:r>
      <w:r w:rsidR="00761B1F" w:rsidRPr="00B930E0">
        <w:rPr>
          <w:rFonts w:ascii="Times New Roman" w:hAnsi="Times New Roman" w:cs="Times New Roman"/>
          <w:sz w:val="24"/>
          <w:szCs w:val="24"/>
        </w:rPr>
        <w:t>Prêteur</w:t>
      </w:r>
      <w:r w:rsidRPr="00B930E0">
        <w:rPr>
          <w:rFonts w:ascii="Times New Roman" w:hAnsi="Times New Roman" w:cs="Times New Roman"/>
          <w:sz w:val="24"/>
          <w:szCs w:val="24"/>
        </w:rPr>
        <w:t> »,</w:t>
      </w:r>
    </w:p>
    <w:p w14:paraId="7DABE838" w14:textId="77777777" w:rsidR="00694368" w:rsidRPr="00B930E0" w:rsidRDefault="00694368" w:rsidP="00A610AC">
      <w:pPr>
        <w:rPr>
          <w:rFonts w:eastAsia="Arial"/>
          <w:sz w:val="22"/>
          <w:szCs w:val="22"/>
        </w:rPr>
      </w:pPr>
    </w:p>
    <w:p w14:paraId="46F89E62" w14:textId="77777777" w:rsidR="00A610AC" w:rsidRPr="00B930E0" w:rsidRDefault="00A610AC" w:rsidP="00A610AC">
      <w:pPr>
        <w:rPr>
          <w:rFonts w:eastAsia="Arial"/>
          <w:sz w:val="22"/>
          <w:szCs w:val="22"/>
        </w:rPr>
      </w:pPr>
      <w:r w:rsidRPr="00B930E0">
        <w:rPr>
          <w:rFonts w:eastAsia="Arial"/>
          <w:sz w:val="22"/>
          <w:szCs w:val="22"/>
        </w:rPr>
        <w:t xml:space="preserve">Et </w:t>
      </w:r>
    </w:p>
    <w:p w14:paraId="4AE10120" w14:textId="77777777" w:rsidR="00A610AC" w:rsidRPr="00B930E0" w:rsidRDefault="00A610AC" w:rsidP="00A610AC">
      <w:pPr>
        <w:rPr>
          <w:rFonts w:eastAsia="Arial"/>
          <w:sz w:val="22"/>
          <w:szCs w:val="22"/>
        </w:rPr>
      </w:pPr>
      <w:r w:rsidRPr="00B930E0">
        <w:rPr>
          <w:rFonts w:eastAsia="Arial"/>
          <w:sz w:val="22"/>
          <w:szCs w:val="22"/>
        </w:rPr>
        <w:t xml:space="preserve">                  </w:t>
      </w:r>
    </w:p>
    <w:p w14:paraId="34F4F534" w14:textId="77777777" w:rsidR="00726136" w:rsidRPr="00B930E0" w:rsidRDefault="008F6C4D" w:rsidP="00726136">
      <w:pPr>
        <w:pStyle w:val="ElAppp"/>
        <w:spacing w:before="75" w:after="75"/>
        <w:ind w:left="15" w:right="15"/>
        <w:jc w:val="both"/>
        <w:rPr>
          <w:rFonts w:ascii="Times New Roman" w:hAnsi="Times New Roman" w:cs="Times New Roman"/>
          <w:sz w:val="24"/>
          <w:szCs w:val="24"/>
        </w:rPr>
      </w:pPr>
      <w:r w:rsidRPr="00B930E0">
        <w:rPr>
          <w:rFonts w:ascii="Times New Roman" w:hAnsi="Times New Roman" w:cs="Times New Roman"/>
          <w:b/>
          <w:bCs/>
          <w:sz w:val="22"/>
          <w:szCs w:val="22"/>
        </w:rPr>
        <w:t xml:space="preserve">2°) </w:t>
      </w:r>
      <w:r w:rsidR="00726136" w:rsidRPr="00B930E0">
        <w:rPr>
          <w:rFonts w:ascii="Times New Roman" w:hAnsi="Times New Roman" w:cs="Times New Roman"/>
          <w:sz w:val="24"/>
          <w:szCs w:val="24"/>
        </w:rPr>
        <w:t>[●], [</w:t>
      </w:r>
      <w:r w:rsidR="00726136" w:rsidRPr="00B930E0">
        <w:rPr>
          <w:rFonts w:ascii="Times New Roman" w:hAnsi="Times New Roman" w:cs="Times New Roman"/>
          <w:b/>
          <w:bCs/>
          <w:sz w:val="24"/>
          <w:szCs w:val="24"/>
        </w:rPr>
        <w:t>forme</w:t>
      </w:r>
      <w:r w:rsidR="00726136" w:rsidRPr="00B930E0">
        <w:rPr>
          <w:rFonts w:ascii="Times New Roman" w:hAnsi="Times New Roman" w:cs="Times New Roman"/>
          <w:sz w:val="24"/>
          <w:szCs w:val="24"/>
        </w:rPr>
        <w:t>] régi notamment par les articles L[●] et suivants du Code de la construction et de l'habitation, [</w:t>
      </w:r>
      <w:r w:rsidR="00D0682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En</w:t>
      </w:r>
      <w:r w:rsidR="00726136" w:rsidRPr="00B930E0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présence de capital social, indiquer le montant du capital</w:t>
      </w:r>
      <w:r w:rsidR="00726136" w:rsidRPr="00B930E0">
        <w:rPr>
          <w:rFonts w:ascii="Times New Roman" w:hAnsi="Times New Roman" w:cs="Times New Roman"/>
          <w:sz w:val="24"/>
          <w:szCs w:val="24"/>
        </w:rPr>
        <w:t>] au capital de [●] €, dont le siège social est situé [●], immatriculée au Registre du commerce et des sociétés de [●] sous le numéro [●], dûment représentée aux fins des présentes,</w:t>
      </w:r>
    </w:p>
    <w:p w14:paraId="346F97CB" w14:textId="77777777" w:rsidR="00726136" w:rsidRPr="00B930E0" w:rsidRDefault="00726136" w:rsidP="00726136">
      <w:pPr>
        <w:pStyle w:val="ElAppp"/>
        <w:spacing w:before="75" w:after="75"/>
        <w:ind w:left="15" w:right="15"/>
        <w:jc w:val="both"/>
        <w:rPr>
          <w:rFonts w:ascii="Times New Roman" w:hAnsi="Times New Roman" w:cs="Times New Roman"/>
          <w:sz w:val="24"/>
          <w:szCs w:val="24"/>
        </w:rPr>
      </w:pPr>
      <w:r w:rsidRPr="00B930E0">
        <w:rPr>
          <w:rFonts w:ascii="Times New Roman" w:hAnsi="Times New Roman" w:cs="Times New Roman"/>
          <w:sz w:val="24"/>
          <w:szCs w:val="24"/>
        </w:rPr>
        <w:t>ci-après désignée l</w:t>
      </w:r>
      <w:r w:rsidR="008F6C4D" w:rsidRPr="00B930E0">
        <w:rPr>
          <w:rFonts w:ascii="Times New Roman" w:hAnsi="Times New Roman" w:cs="Times New Roman"/>
          <w:sz w:val="24"/>
          <w:szCs w:val="24"/>
        </w:rPr>
        <w:t>’</w:t>
      </w:r>
      <w:r w:rsidRPr="00B930E0">
        <w:rPr>
          <w:rFonts w:ascii="Times New Roman" w:hAnsi="Times New Roman" w:cs="Times New Roman"/>
          <w:sz w:val="24"/>
          <w:szCs w:val="24"/>
        </w:rPr>
        <w:t>«</w:t>
      </w:r>
      <w:r w:rsidR="008F6C4D" w:rsidRPr="00B930E0">
        <w:rPr>
          <w:rFonts w:ascii="Times New Roman" w:hAnsi="Times New Roman" w:cs="Times New Roman"/>
          <w:sz w:val="24"/>
          <w:szCs w:val="24"/>
        </w:rPr>
        <w:t xml:space="preserve">Emprunteur </w:t>
      </w:r>
      <w:r w:rsidRPr="00B930E0">
        <w:rPr>
          <w:rFonts w:ascii="Times New Roman" w:hAnsi="Times New Roman" w:cs="Times New Roman"/>
          <w:sz w:val="24"/>
          <w:szCs w:val="24"/>
        </w:rPr>
        <w:t>»,</w:t>
      </w:r>
    </w:p>
    <w:p w14:paraId="381F20A9" w14:textId="77777777" w:rsidR="00726136" w:rsidRPr="00B930E0" w:rsidRDefault="00726136" w:rsidP="00726136">
      <w:pPr>
        <w:pStyle w:val="ElAppp"/>
        <w:spacing w:before="75" w:after="75"/>
        <w:ind w:left="15" w:right="15"/>
        <w:jc w:val="both"/>
        <w:rPr>
          <w:rFonts w:ascii="Times New Roman" w:hAnsi="Times New Roman" w:cs="Times New Roman"/>
          <w:sz w:val="24"/>
          <w:szCs w:val="24"/>
        </w:rPr>
      </w:pPr>
      <w:r w:rsidRPr="00B930E0">
        <w:rPr>
          <w:rFonts w:ascii="Times New Roman" w:hAnsi="Times New Roman" w:cs="Times New Roman"/>
          <w:sz w:val="24"/>
          <w:szCs w:val="24"/>
        </w:rPr>
        <w:t>de deuxième part,</w:t>
      </w:r>
    </w:p>
    <w:p w14:paraId="1D34CC0A" w14:textId="77777777" w:rsidR="00726136" w:rsidRPr="00B930E0" w:rsidRDefault="00726136" w:rsidP="00A610AC">
      <w:pPr>
        <w:rPr>
          <w:rFonts w:eastAsia="Arial"/>
          <w:sz w:val="22"/>
          <w:szCs w:val="22"/>
        </w:rPr>
      </w:pPr>
    </w:p>
    <w:p w14:paraId="0D844A8B" w14:textId="77777777" w:rsidR="00726136" w:rsidRPr="00D1157A" w:rsidRDefault="00FD35FE" w:rsidP="00A610AC">
      <w:pPr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E</w:t>
      </w:r>
      <w:r w:rsidR="00D1157A" w:rsidRPr="00D1157A">
        <w:rPr>
          <w:rFonts w:eastAsia="Arial"/>
          <w:sz w:val="22"/>
          <w:szCs w:val="22"/>
        </w:rPr>
        <w:t>nsemble, les « Parties »</w:t>
      </w:r>
      <w:r>
        <w:rPr>
          <w:rFonts w:eastAsia="Arial"/>
          <w:sz w:val="22"/>
          <w:szCs w:val="22"/>
        </w:rPr>
        <w:t>,</w:t>
      </w:r>
    </w:p>
    <w:p w14:paraId="272C5EBC" w14:textId="77777777" w:rsidR="00A610AC" w:rsidRPr="002312DE" w:rsidRDefault="00A610AC" w:rsidP="00A610AC">
      <w:pPr>
        <w:rPr>
          <w:rFonts w:eastAsia="Arial"/>
          <w:sz w:val="22"/>
          <w:szCs w:val="22"/>
          <w:u w:val="single"/>
        </w:rPr>
      </w:pPr>
    </w:p>
    <w:p w14:paraId="6C3B1A86" w14:textId="77777777" w:rsidR="00280C31" w:rsidRDefault="00280C31">
      <w:pPr>
        <w:spacing w:after="160" w:line="259" w:lineRule="auto"/>
        <w:rPr>
          <w:rFonts w:eastAsia="Arial"/>
          <w:sz w:val="22"/>
          <w:szCs w:val="22"/>
          <w:u w:val="single"/>
        </w:rPr>
      </w:pPr>
      <w:r>
        <w:rPr>
          <w:rFonts w:eastAsia="Arial"/>
          <w:sz w:val="22"/>
          <w:szCs w:val="22"/>
          <w:u w:val="single"/>
        </w:rPr>
        <w:br w:type="page"/>
      </w:r>
    </w:p>
    <w:p w14:paraId="32758AC8" w14:textId="77777777" w:rsidR="00280C31" w:rsidRPr="00417E71" w:rsidRDefault="00280C31" w:rsidP="00280C31">
      <w:pPr>
        <w:jc w:val="both"/>
        <w:rPr>
          <w:rFonts w:eastAsia="Arial"/>
          <w:b/>
          <w:bCs/>
        </w:rPr>
      </w:pPr>
      <w:r>
        <w:rPr>
          <w:rFonts w:eastAsia="Arial"/>
          <w:b/>
          <w:bCs/>
        </w:rPr>
        <w:lastRenderedPageBreak/>
        <w:t xml:space="preserve">IL EST PREALABLEMENT EXPOSE CE QUI SUIT : </w:t>
      </w:r>
    </w:p>
    <w:p w14:paraId="6259D71F" w14:textId="77777777" w:rsidR="00280C31" w:rsidRPr="00417E71" w:rsidRDefault="00280C31" w:rsidP="00280C31">
      <w:pPr>
        <w:pStyle w:val="ElAppp"/>
        <w:spacing w:before="75" w:after="75"/>
        <w:ind w:left="15" w:right="15"/>
        <w:jc w:val="both"/>
        <w:rPr>
          <w:rFonts w:ascii="Times New Roman" w:hAnsi="Times New Roman" w:cs="Times New Roman"/>
          <w:sz w:val="24"/>
          <w:szCs w:val="24"/>
        </w:rPr>
      </w:pPr>
    </w:p>
    <w:p w14:paraId="2B9EB082" w14:textId="77777777" w:rsidR="00280C31" w:rsidRPr="00280C31" w:rsidRDefault="00280C31" w:rsidP="00280C31">
      <w:pPr>
        <w:pStyle w:val="ElAppp"/>
        <w:spacing w:before="75" w:after="75"/>
        <w:ind w:left="15" w:right="1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1E62274" w14:textId="77777777" w:rsidR="00451A6A" w:rsidRPr="00451A6A" w:rsidRDefault="00451A6A" w:rsidP="008F5A0B">
      <w:pPr>
        <w:pStyle w:val="ListParagraph"/>
        <w:numPr>
          <w:ilvl w:val="0"/>
          <w:numId w:val="1"/>
        </w:numPr>
        <w:jc w:val="both"/>
        <w:rPr>
          <w:rFonts w:eastAsia="Arial"/>
        </w:rPr>
      </w:pPr>
      <w:r w:rsidRPr="00451A6A">
        <w:rPr>
          <w:rFonts w:eastAsia="Arial"/>
        </w:rPr>
        <w:t xml:space="preserve">L’article L423-16 du Code de la construction et de l’habitation prévoit qu’un organisme d'habitations à loyer modéré peut consentir sur ses ressources disponibles à long terme des prêts participatifs visés aux articles L313-13 à L313-16 </w:t>
      </w:r>
      <w:r w:rsidR="00855CAF">
        <w:rPr>
          <w:rFonts w:eastAsia="Arial"/>
        </w:rPr>
        <w:t xml:space="preserve">du Code </w:t>
      </w:r>
      <w:r w:rsidR="00570DED">
        <w:rPr>
          <w:rFonts w:eastAsia="Arial"/>
        </w:rPr>
        <w:t>monétaire et financier</w:t>
      </w:r>
      <w:r w:rsidRPr="00451A6A">
        <w:rPr>
          <w:rFonts w:eastAsia="Arial"/>
        </w:rPr>
        <w:t xml:space="preserve">, à tout organisme mentionné aux articles L365-2, L411-2 et L481-1 du </w:t>
      </w:r>
      <w:r w:rsidR="00813041" w:rsidRPr="00451A6A">
        <w:rPr>
          <w:rFonts w:eastAsia="Arial"/>
        </w:rPr>
        <w:t>Code de la construction et de l’habitation</w:t>
      </w:r>
      <w:r w:rsidRPr="00451A6A">
        <w:rPr>
          <w:rFonts w:eastAsia="Arial"/>
        </w:rPr>
        <w:t xml:space="preserve"> du même groupe d'organismes de logement social au sens de l'article L423-1-1 que lui.</w:t>
      </w:r>
    </w:p>
    <w:p w14:paraId="74C46A98" w14:textId="77777777" w:rsidR="00451A6A" w:rsidRDefault="00451A6A" w:rsidP="008F5A0B">
      <w:pPr>
        <w:pStyle w:val="ListParagraph"/>
        <w:jc w:val="both"/>
      </w:pPr>
    </w:p>
    <w:p w14:paraId="2E3A3ABD" w14:textId="77777777" w:rsidR="00280C31" w:rsidRPr="00E5364D" w:rsidRDefault="00BE3021" w:rsidP="008F5A0B">
      <w:pPr>
        <w:pStyle w:val="ElAppp"/>
        <w:numPr>
          <w:ilvl w:val="0"/>
          <w:numId w:val="1"/>
        </w:numPr>
        <w:spacing w:before="75" w:after="75"/>
        <w:ind w:right="15"/>
        <w:jc w:val="both"/>
        <w:rPr>
          <w:rFonts w:ascii="Times New Roman" w:hAnsi="Times New Roman" w:cs="Times New Roman"/>
          <w:sz w:val="24"/>
          <w:szCs w:val="24"/>
        </w:rPr>
      </w:pPr>
      <w:r w:rsidRPr="00E5364D">
        <w:rPr>
          <w:rFonts w:ascii="Times New Roman" w:hAnsi="Times New Roman" w:cs="Times New Roman"/>
          <w:sz w:val="24"/>
          <w:szCs w:val="24"/>
        </w:rPr>
        <w:t>Le Prêteur</w:t>
      </w:r>
      <w:r w:rsidR="00280C31" w:rsidRPr="00E5364D">
        <w:rPr>
          <w:rFonts w:ascii="Times New Roman" w:hAnsi="Times New Roman" w:cs="Times New Roman"/>
          <w:sz w:val="24"/>
          <w:szCs w:val="24"/>
        </w:rPr>
        <w:t xml:space="preserve"> et l</w:t>
      </w:r>
      <w:r w:rsidRPr="00E5364D">
        <w:rPr>
          <w:rFonts w:ascii="Times New Roman" w:hAnsi="Times New Roman" w:cs="Times New Roman"/>
          <w:sz w:val="24"/>
          <w:szCs w:val="24"/>
        </w:rPr>
        <w:t xml:space="preserve">’Emprunteur </w:t>
      </w:r>
      <w:r w:rsidR="00280C31" w:rsidRPr="00E5364D">
        <w:rPr>
          <w:rFonts w:ascii="Times New Roman" w:hAnsi="Times New Roman" w:cs="Times New Roman"/>
          <w:sz w:val="24"/>
          <w:szCs w:val="24"/>
        </w:rPr>
        <w:t>sont membres du même groupe d'organismes de logement social</w:t>
      </w:r>
      <w:r w:rsidR="001D184D">
        <w:rPr>
          <w:rFonts w:ascii="Times New Roman" w:hAnsi="Times New Roman" w:cs="Times New Roman"/>
          <w:sz w:val="24"/>
          <w:szCs w:val="24"/>
        </w:rPr>
        <w:t xml:space="preserve"> au sens de l’article L423-1</w:t>
      </w:r>
      <w:r w:rsidR="008D0A67">
        <w:rPr>
          <w:rFonts w:ascii="Times New Roman" w:hAnsi="Times New Roman" w:cs="Times New Roman"/>
          <w:sz w:val="24"/>
          <w:szCs w:val="24"/>
        </w:rPr>
        <w:t>-1</w:t>
      </w:r>
      <w:r w:rsidR="001D184D">
        <w:rPr>
          <w:rFonts w:ascii="Times New Roman" w:hAnsi="Times New Roman" w:cs="Times New Roman"/>
          <w:sz w:val="24"/>
          <w:szCs w:val="24"/>
        </w:rPr>
        <w:t xml:space="preserve"> du Code de la construction et de l’habitation.</w:t>
      </w:r>
    </w:p>
    <w:p w14:paraId="0AEC3643" w14:textId="77777777" w:rsidR="00280C31" w:rsidRPr="00280C31" w:rsidRDefault="00280C31" w:rsidP="008F5A0B">
      <w:pPr>
        <w:pStyle w:val="ElAppp"/>
        <w:spacing w:before="75" w:after="75"/>
        <w:ind w:right="1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A5466" w14:textId="77777777" w:rsidR="00280C31" w:rsidRPr="00AE0E15" w:rsidRDefault="00AD20DC" w:rsidP="008F5A0B">
      <w:pPr>
        <w:pStyle w:val="ElAppp"/>
        <w:numPr>
          <w:ilvl w:val="0"/>
          <w:numId w:val="1"/>
        </w:numPr>
        <w:spacing w:before="75" w:after="75"/>
        <w:ind w:right="15"/>
        <w:jc w:val="both"/>
        <w:rPr>
          <w:rFonts w:ascii="Times New Roman" w:hAnsi="Times New Roman" w:cs="Times New Roman"/>
          <w:sz w:val="24"/>
          <w:szCs w:val="24"/>
        </w:rPr>
      </w:pPr>
      <w:r w:rsidRPr="00AE0E15">
        <w:rPr>
          <w:rFonts w:ascii="Times New Roman" w:hAnsi="Times New Roman" w:cs="Times New Roman"/>
          <w:sz w:val="24"/>
          <w:szCs w:val="24"/>
        </w:rPr>
        <w:t>L’Emprunteur souhaite Souscrire auprès du Prêteur</w:t>
      </w:r>
      <w:r w:rsidR="00280C31" w:rsidRPr="00AE0E15">
        <w:rPr>
          <w:rFonts w:ascii="Times New Roman" w:hAnsi="Times New Roman" w:cs="Times New Roman"/>
          <w:sz w:val="24"/>
          <w:szCs w:val="24"/>
        </w:rPr>
        <w:t xml:space="preserve"> un </w:t>
      </w:r>
      <w:r w:rsidR="00CA461C">
        <w:rPr>
          <w:rFonts w:ascii="Times New Roman" w:hAnsi="Times New Roman" w:cs="Times New Roman"/>
          <w:sz w:val="24"/>
          <w:szCs w:val="24"/>
        </w:rPr>
        <w:t xml:space="preserve">prêt participatif (le « Prêt Participatif ») </w:t>
      </w:r>
      <w:r w:rsidR="00FD1D79">
        <w:rPr>
          <w:rFonts w:ascii="Times New Roman" w:hAnsi="Times New Roman" w:cs="Times New Roman"/>
          <w:sz w:val="24"/>
          <w:szCs w:val="24"/>
        </w:rPr>
        <w:t xml:space="preserve">d’un </w:t>
      </w:r>
      <w:r w:rsidR="00280C31" w:rsidRPr="00AE0E15">
        <w:rPr>
          <w:rFonts w:ascii="Times New Roman" w:hAnsi="Times New Roman" w:cs="Times New Roman"/>
          <w:sz w:val="24"/>
          <w:szCs w:val="24"/>
        </w:rPr>
        <w:t xml:space="preserve">montant en principal de [●] aux fins de permettre </w:t>
      </w:r>
      <w:r w:rsidR="00A85235">
        <w:rPr>
          <w:rFonts w:ascii="Times New Roman" w:hAnsi="Times New Roman" w:cs="Times New Roman"/>
          <w:sz w:val="24"/>
          <w:szCs w:val="24"/>
        </w:rPr>
        <w:t>à l’Emprunteur</w:t>
      </w:r>
      <w:r w:rsidR="00280C31" w:rsidRPr="00AE0E15">
        <w:rPr>
          <w:rFonts w:ascii="Times New Roman" w:hAnsi="Times New Roman" w:cs="Times New Roman"/>
          <w:sz w:val="24"/>
          <w:szCs w:val="24"/>
        </w:rPr>
        <w:t xml:space="preserve"> de financer [</w:t>
      </w:r>
      <w:r w:rsidR="00D06828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I</w:t>
      </w:r>
      <w:r w:rsidR="00EB1031" w:rsidRPr="009D54D3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ndiquer l’objet du </w:t>
      </w:r>
      <w:r w:rsidR="001A2286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P</w:t>
      </w:r>
      <w:r w:rsidR="00EB1031" w:rsidRPr="009D54D3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rêt</w:t>
      </w:r>
      <w:r w:rsidR="00136CBC" w:rsidRPr="009D54D3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participatif : </w:t>
      </w:r>
      <w:r w:rsidR="00280C31" w:rsidRPr="009D54D3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besoin</w:t>
      </w:r>
      <w:r w:rsidR="00C34D7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s</w:t>
      </w:r>
      <w:r w:rsidR="00280C31" w:rsidRPr="009D54D3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en trésorerie de la Société en vue du développement de son activité, acquisition d'un actif, refinancement d'une dette existante</w:t>
      </w:r>
      <w:r w:rsidR="00280C31" w:rsidRPr="00AE0E15">
        <w:rPr>
          <w:rFonts w:ascii="Times New Roman" w:hAnsi="Times New Roman" w:cs="Times New Roman"/>
          <w:sz w:val="24"/>
          <w:szCs w:val="24"/>
        </w:rPr>
        <w:t>].</w:t>
      </w:r>
    </w:p>
    <w:p w14:paraId="12B49F67" w14:textId="77777777" w:rsidR="00280C31" w:rsidRPr="00DF24C2" w:rsidRDefault="00280C31" w:rsidP="00280C31">
      <w:pPr>
        <w:pStyle w:val="ElAppp"/>
        <w:spacing w:before="75" w:after="75"/>
        <w:ind w:left="15" w:right="15"/>
        <w:jc w:val="both"/>
        <w:rPr>
          <w:rFonts w:ascii="Times New Roman" w:hAnsi="Times New Roman" w:cs="Times New Roman"/>
          <w:sz w:val="24"/>
          <w:szCs w:val="24"/>
        </w:rPr>
      </w:pPr>
    </w:p>
    <w:p w14:paraId="3653FDCC" w14:textId="77777777" w:rsidR="00280C31" w:rsidRPr="00DF24C2" w:rsidRDefault="00280C31" w:rsidP="008F5A0B">
      <w:pPr>
        <w:pStyle w:val="ElAppp"/>
        <w:numPr>
          <w:ilvl w:val="0"/>
          <w:numId w:val="1"/>
        </w:numPr>
        <w:spacing w:before="75" w:after="75"/>
        <w:ind w:right="15"/>
        <w:jc w:val="both"/>
        <w:rPr>
          <w:rFonts w:ascii="Times New Roman" w:hAnsi="Times New Roman" w:cs="Times New Roman"/>
          <w:sz w:val="24"/>
          <w:szCs w:val="24"/>
        </w:rPr>
      </w:pPr>
      <w:r w:rsidRPr="00DF24C2">
        <w:rPr>
          <w:rFonts w:ascii="Times New Roman" w:hAnsi="Times New Roman" w:cs="Times New Roman"/>
          <w:sz w:val="24"/>
          <w:szCs w:val="24"/>
        </w:rPr>
        <w:t>Les Parties sont en conséquence convenues de conclure l</w:t>
      </w:r>
      <w:r w:rsidR="00E5364D" w:rsidRPr="00DF24C2">
        <w:rPr>
          <w:rFonts w:ascii="Times New Roman" w:hAnsi="Times New Roman" w:cs="Times New Roman"/>
          <w:sz w:val="24"/>
          <w:szCs w:val="24"/>
        </w:rPr>
        <w:t>e</w:t>
      </w:r>
      <w:r w:rsidRPr="00DF24C2">
        <w:rPr>
          <w:rFonts w:ascii="Times New Roman" w:hAnsi="Times New Roman" w:cs="Times New Roman"/>
          <w:sz w:val="24"/>
          <w:szCs w:val="24"/>
        </w:rPr>
        <w:t xml:space="preserve"> présent </w:t>
      </w:r>
      <w:r w:rsidR="00E5364D" w:rsidRPr="00DF24C2">
        <w:rPr>
          <w:rFonts w:ascii="Times New Roman" w:hAnsi="Times New Roman" w:cs="Times New Roman"/>
          <w:sz w:val="24"/>
          <w:szCs w:val="24"/>
        </w:rPr>
        <w:t>contrat de prêt</w:t>
      </w:r>
      <w:r w:rsidRPr="00DF24C2">
        <w:rPr>
          <w:rFonts w:ascii="Times New Roman" w:hAnsi="Times New Roman" w:cs="Times New Roman"/>
          <w:sz w:val="24"/>
          <w:szCs w:val="24"/>
        </w:rPr>
        <w:t xml:space="preserve"> </w:t>
      </w:r>
      <w:r w:rsidR="00E5364D" w:rsidRPr="00DF24C2">
        <w:rPr>
          <w:rFonts w:ascii="Times New Roman" w:hAnsi="Times New Roman" w:cs="Times New Roman"/>
          <w:sz w:val="24"/>
          <w:szCs w:val="24"/>
        </w:rPr>
        <w:t>participatif</w:t>
      </w:r>
      <w:r w:rsidRPr="00DF24C2">
        <w:rPr>
          <w:rFonts w:ascii="Times New Roman" w:hAnsi="Times New Roman" w:cs="Times New Roman"/>
          <w:sz w:val="24"/>
          <w:szCs w:val="24"/>
        </w:rPr>
        <w:t xml:space="preserve"> selon les termes et conditions visé</w:t>
      </w:r>
      <w:r w:rsidR="00F263DC">
        <w:rPr>
          <w:rFonts w:ascii="Times New Roman" w:hAnsi="Times New Roman" w:cs="Times New Roman"/>
          <w:sz w:val="24"/>
          <w:szCs w:val="24"/>
        </w:rPr>
        <w:t>e</w:t>
      </w:r>
      <w:r w:rsidRPr="00DF24C2">
        <w:rPr>
          <w:rFonts w:ascii="Times New Roman" w:hAnsi="Times New Roman" w:cs="Times New Roman"/>
          <w:sz w:val="24"/>
          <w:szCs w:val="24"/>
        </w:rPr>
        <w:t>s ci-après (l</w:t>
      </w:r>
      <w:r w:rsidR="00612DE0">
        <w:rPr>
          <w:rFonts w:ascii="Times New Roman" w:hAnsi="Times New Roman" w:cs="Times New Roman"/>
          <w:sz w:val="24"/>
          <w:szCs w:val="24"/>
        </w:rPr>
        <w:t>e</w:t>
      </w:r>
      <w:r w:rsidRPr="00DF24C2">
        <w:rPr>
          <w:rFonts w:ascii="Times New Roman" w:hAnsi="Times New Roman" w:cs="Times New Roman"/>
          <w:sz w:val="24"/>
          <w:szCs w:val="24"/>
        </w:rPr>
        <w:t xml:space="preserve"> « </w:t>
      </w:r>
      <w:r w:rsidR="00DF24C2" w:rsidRPr="00DF24C2">
        <w:rPr>
          <w:rFonts w:ascii="Times New Roman" w:hAnsi="Times New Roman" w:cs="Times New Roman"/>
          <w:sz w:val="24"/>
          <w:szCs w:val="24"/>
        </w:rPr>
        <w:t>Contrat</w:t>
      </w:r>
      <w:r w:rsidRPr="00DF24C2">
        <w:rPr>
          <w:rFonts w:ascii="Times New Roman" w:hAnsi="Times New Roman" w:cs="Times New Roman"/>
          <w:sz w:val="24"/>
          <w:szCs w:val="24"/>
        </w:rPr>
        <w:t> »).</w:t>
      </w:r>
    </w:p>
    <w:p w14:paraId="4F3C4A9C" w14:textId="77777777" w:rsidR="00A610AC" w:rsidRDefault="00A610AC" w:rsidP="00A610AC">
      <w:pPr>
        <w:rPr>
          <w:rFonts w:eastAsia="Arial"/>
          <w:sz w:val="22"/>
          <w:szCs w:val="22"/>
          <w:u w:val="single"/>
        </w:rPr>
      </w:pPr>
    </w:p>
    <w:p w14:paraId="570711CC" w14:textId="77777777" w:rsidR="00085A33" w:rsidRDefault="00085A33">
      <w:pPr>
        <w:spacing w:after="160" w:line="259" w:lineRule="auto"/>
        <w:rPr>
          <w:rFonts w:eastAsia="Arial"/>
          <w:sz w:val="22"/>
          <w:szCs w:val="22"/>
          <w:u w:val="single"/>
        </w:rPr>
      </w:pPr>
      <w:r>
        <w:rPr>
          <w:rFonts w:eastAsia="Arial"/>
          <w:sz w:val="22"/>
          <w:szCs w:val="22"/>
          <w:u w:val="single"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fr-FR" w:eastAsia="fr-FR"/>
        </w:rPr>
        <w:id w:val="-3702302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4291C1" w14:textId="77777777" w:rsidR="004473C4" w:rsidRPr="001858EA" w:rsidRDefault="001858EA" w:rsidP="001858EA">
          <w:pPr>
            <w:pStyle w:val="TOCHeading"/>
            <w:jc w:val="center"/>
            <w:rPr>
              <w:rFonts w:ascii="Times New Roman" w:hAnsi="Times New Roman" w:cs="Times New Roman"/>
              <w:color w:val="auto"/>
            </w:rPr>
          </w:pPr>
          <w:r w:rsidRPr="001858EA">
            <w:rPr>
              <w:rFonts w:ascii="Times New Roman" w:hAnsi="Times New Roman" w:cs="Times New Roman"/>
              <w:color w:val="auto"/>
            </w:rPr>
            <w:t>Tables des matières</w:t>
          </w:r>
        </w:p>
        <w:p w14:paraId="3D0988A6" w14:textId="542630E8" w:rsidR="008A6FBF" w:rsidRDefault="004473C4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 w:rsidRPr="004473C4">
            <w:rPr>
              <w:lang w:val="en-US"/>
            </w:rPr>
            <w:instrText xml:space="preserve"> TOC \o "1-3" \h \z \u </w:instrText>
          </w:r>
          <w:r>
            <w:fldChar w:fldCharType="separate"/>
          </w:r>
          <w:hyperlink w:anchor="_Toc129969573" w:history="1">
            <w:r w:rsidR="008A6FBF" w:rsidRPr="002A7E9A">
              <w:rPr>
                <w:rStyle w:val="Hyperlink"/>
                <w:noProof/>
              </w:rPr>
              <w:t>1.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CARACTERISTIQUES ESSENTIELLES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_Toc129969573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5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31CC0B97" w14:textId="29B91E27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74" w:history="1">
            <w:r w:rsidR="008A6FBF" w:rsidRPr="002A7E9A">
              <w:rPr>
                <w:rStyle w:val="Hyperlink"/>
                <w:noProof/>
              </w:rPr>
              <w:t>2.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GARANTIE OPTIONNELLE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_Toc129969574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6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7BE57E09" w14:textId="6A747667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75" w:history="1">
            <w:r w:rsidR="008A6FBF" w:rsidRPr="002A7E9A">
              <w:rPr>
                <w:rStyle w:val="Hyperlink"/>
                <w:noProof/>
              </w:rPr>
              <w:t>3.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DECAISSEMENT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_Toc129969575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6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2E212BD6" w14:textId="0943EDD2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76" w:history="1">
            <w:r w:rsidR="008A6FBF" w:rsidRPr="002A7E9A">
              <w:rPr>
                <w:rStyle w:val="Hyperlink"/>
                <w:noProof/>
              </w:rPr>
              <w:t>4.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TAUX EFFECTIF GLOBAL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_Toc129969576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6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499B814A" w14:textId="6F50D4D1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77" w:history="1">
            <w:r w:rsidR="008A6FBF" w:rsidRPr="002A7E9A">
              <w:rPr>
                <w:rStyle w:val="Hyperlink"/>
                <w:noProof/>
              </w:rPr>
              <w:t>5.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INTÉRÊTS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_Toc129969577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6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6DBBD7D6" w14:textId="72CAFE01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78" w:history="1">
            <w:r w:rsidR="008A6FBF" w:rsidRPr="002A7E9A">
              <w:rPr>
                <w:rStyle w:val="Hyperlink"/>
                <w:noProof/>
              </w:rPr>
              <w:t>6.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REMBOURSEMENTS ANTICIPÉS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_Toc129969578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6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5A54126B" w14:textId="7E08C955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79" w:history="1">
            <w:r w:rsidR="008A6FBF" w:rsidRPr="002A7E9A">
              <w:rPr>
                <w:rStyle w:val="Hyperlink"/>
                <w:noProof/>
              </w:rPr>
              <w:t>7.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INTÉRÊTS DE RETARD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_Toc129969579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7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66537F71" w14:textId="0826586E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0" w:history="1">
            <w:r w:rsidR="008A6FBF" w:rsidRPr="002A7E9A">
              <w:rPr>
                <w:rStyle w:val="Hyperlink"/>
                <w:noProof/>
              </w:rPr>
              <w:t>8.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REMISE DES FONDS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_Toc129969580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7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2C4CF376" w14:textId="1489703D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1" w:history="1">
            <w:r w:rsidR="008A6FBF" w:rsidRPr="002A7E9A">
              <w:rPr>
                <w:rStyle w:val="Hyperlink"/>
                <w:noProof/>
              </w:rPr>
              <w:t>9.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LIEU DE PAIEMENT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_Toc129969581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7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1F24AE71" w14:textId="3705A0B7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2" w:history="1">
            <w:r w:rsidR="008A6FBF" w:rsidRPr="002A7E9A">
              <w:rPr>
                <w:rStyle w:val="Hyperlink"/>
                <w:noProof/>
              </w:rPr>
              <w:t>10.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CONDITION SUSPENSIVE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_Toc129969582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7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5D44DDD8" w14:textId="56C7672D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3" w:history="1">
            <w:r w:rsidR="008A6FBF" w:rsidRPr="002A7E9A">
              <w:rPr>
                <w:rStyle w:val="Hyperlink"/>
                <w:noProof/>
              </w:rPr>
              <w:t>11.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EXIGIBILITÉ ANTICIPÉE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_Toc129969583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7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35FF9B89" w14:textId="2294935C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4" w:history="1">
            <w:r w:rsidR="008A6FBF" w:rsidRPr="002A7E9A">
              <w:rPr>
                <w:rStyle w:val="Hyperlink"/>
                <w:noProof/>
              </w:rPr>
              <w:t>12.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RANG DES PRÊTS PARTICIPATIFS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_Toc129969584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8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29FE981C" w14:textId="72C9E9B8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5" w:history="1">
            <w:r w:rsidR="008A6FBF" w:rsidRPr="002A7E9A">
              <w:rPr>
                <w:rStyle w:val="Hyperlink"/>
                <w:noProof/>
              </w:rPr>
              <w:t>13.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TRANSFERTS DE CREANCES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_Toc129969585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8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271E2CA3" w14:textId="55DA07A8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6" w:history="1">
            <w:r w:rsidR="008A6FBF" w:rsidRPr="002A7E9A">
              <w:rPr>
                <w:rStyle w:val="Hyperlink"/>
                <w:noProof/>
              </w:rPr>
              <w:t>14.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DECLARATION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_Toc129969586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8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4BA3211C" w14:textId="721E2836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7" w:history="1">
            <w:r w:rsidR="008A6FBF" w:rsidRPr="002A7E9A">
              <w:rPr>
                <w:rStyle w:val="Hyperlink"/>
                <w:noProof/>
              </w:rPr>
              <w:t>8.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ENGAGEMENTS DE CONSERVATION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_Toc129969587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9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4C3A1C58" w14:textId="172F289C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8" w:history="1">
            <w:r w:rsidR="008A6FBF" w:rsidRPr="002A7E9A">
              <w:rPr>
                <w:rStyle w:val="Hyperlink"/>
                <w:noProof/>
              </w:rPr>
              <w:t>9.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AUTRES ENGAGEMENTS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_Toc129969588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10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6C5E2865" w14:textId="7C97A309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89" w:history="1">
            <w:r w:rsidR="008A6FBF" w:rsidRPr="002A7E9A">
              <w:rPr>
                <w:rStyle w:val="Hyperlink"/>
                <w:noProof/>
              </w:rPr>
              <w:t>10.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CONTRÔLE DU CAPITAL ET STATUT DE L'EMPRUNTEUR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_Toc129969589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10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73408F05" w14:textId="127EAFA9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90" w:history="1">
            <w:r w:rsidR="008A6FBF" w:rsidRPr="002A7E9A">
              <w:rPr>
                <w:rStyle w:val="Hyperlink"/>
                <w:noProof/>
              </w:rPr>
              <w:t>11.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LUTTE CONTRE LA CORRUPTION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_Toc129969590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10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0EBB950D" w14:textId="1B8A5AB8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91" w:history="1">
            <w:r w:rsidR="008A6FBF" w:rsidRPr="002A7E9A">
              <w:rPr>
                <w:rStyle w:val="Hyperlink"/>
                <w:noProof/>
              </w:rPr>
              <w:t>12.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LUTTE CONTRE LE BLANCHIMENT DES CAPITAUX ET LE FINANCEMENT DU TERRORISME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_Toc129969591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11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4D51CC4B" w14:textId="2028BB9B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92" w:history="1">
            <w:r w:rsidR="008A6FBF" w:rsidRPr="002A7E9A">
              <w:rPr>
                <w:rStyle w:val="Hyperlink"/>
                <w:noProof/>
              </w:rPr>
              <w:t>13.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EXCLUSION DE L’IMPREVISION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_Toc129969592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11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56173867" w14:textId="2C984A64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93" w:history="1">
            <w:r w:rsidR="008A6FBF" w:rsidRPr="002A7E9A">
              <w:rPr>
                <w:rStyle w:val="Hyperlink"/>
                <w:noProof/>
              </w:rPr>
              <w:t>14.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LOI APPLICABLE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_Toc129969593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11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53DBBB7B" w14:textId="0F71B405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94" w:history="1">
            <w:r w:rsidR="008A6FBF" w:rsidRPr="002A7E9A">
              <w:rPr>
                <w:rStyle w:val="Hyperlink"/>
                <w:noProof/>
              </w:rPr>
              <w:t>15.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ATTRIBUTION DE JURIDICTION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_Toc129969594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11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2FB44563" w14:textId="5197C2C9" w:rsidR="008A6FBF" w:rsidRDefault="00EE27E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9969595" w:history="1">
            <w:r w:rsidR="008A6FBF" w:rsidRPr="002A7E9A">
              <w:rPr>
                <w:rStyle w:val="Hyperlink"/>
                <w:noProof/>
              </w:rPr>
              <w:t>16.</w:t>
            </w:r>
            <w:r w:rsidR="008A6FB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A6FBF" w:rsidRPr="002A7E9A">
              <w:rPr>
                <w:rStyle w:val="Hyperlink"/>
                <w:noProof/>
              </w:rPr>
              <w:t>NOTIFICATIONS</w:t>
            </w:r>
            <w:r w:rsidR="008A6FBF">
              <w:rPr>
                <w:noProof/>
                <w:webHidden/>
              </w:rPr>
              <w:tab/>
            </w:r>
            <w:r w:rsidR="008A6FBF">
              <w:rPr>
                <w:noProof/>
                <w:webHidden/>
              </w:rPr>
              <w:fldChar w:fldCharType="begin"/>
            </w:r>
            <w:r w:rsidR="008A6FBF">
              <w:rPr>
                <w:noProof/>
                <w:webHidden/>
              </w:rPr>
              <w:instrText xml:space="preserve"> PAGEREF _Toc129969595 \h </w:instrText>
            </w:r>
            <w:r w:rsidR="008A6FBF">
              <w:rPr>
                <w:noProof/>
                <w:webHidden/>
              </w:rPr>
            </w:r>
            <w:r w:rsidR="008A6FBF">
              <w:rPr>
                <w:noProof/>
                <w:webHidden/>
              </w:rPr>
              <w:fldChar w:fldCharType="separate"/>
            </w:r>
            <w:r w:rsidR="008A6FBF">
              <w:rPr>
                <w:noProof/>
                <w:webHidden/>
              </w:rPr>
              <w:t>12</w:t>
            </w:r>
            <w:r w:rsidR="008A6FBF">
              <w:rPr>
                <w:noProof/>
                <w:webHidden/>
              </w:rPr>
              <w:fldChar w:fldCharType="end"/>
            </w:r>
          </w:hyperlink>
        </w:p>
        <w:p w14:paraId="3976BB85" w14:textId="31D6A96D" w:rsidR="004473C4" w:rsidRPr="004473C4" w:rsidRDefault="004473C4">
          <w:pPr>
            <w:rPr>
              <w:lang w:val="en-US"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B04AF24" w14:textId="77777777" w:rsidR="008A0FAA" w:rsidRDefault="008A0FAA">
      <w:pPr>
        <w:spacing w:after="160" w:line="259" w:lineRule="auto"/>
        <w:rPr>
          <w:rFonts w:ascii="Verdana" w:hAnsi="Verdana"/>
          <w:sz w:val="18"/>
          <w:szCs w:val="18"/>
          <w:lang w:val="en-US"/>
        </w:rPr>
      </w:pPr>
    </w:p>
    <w:p w14:paraId="1DBFB90B" w14:textId="77777777" w:rsidR="00CE60C5" w:rsidRPr="004473C4" w:rsidRDefault="00CE60C5">
      <w:pPr>
        <w:spacing w:after="160" w:line="259" w:lineRule="auto"/>
        <w:rPr>
          <w:rFonts w:ascii="Verdana" w:hAnsi="Verdana"/>
          <w:sz w:val="18"/>
          <w:szCs w:val="18"/>
          <w:lang w:val="en-US"/>
        </w:rPr>
      </w:pPr>
      <w:r w:rsidRPr="004473C4">
        <w:rPr>
          <w:rFonts w:ascii="Verdana" w:hAnsi="Verdana"/>
          <w:sz w:val="18"/>
          <w:szCs w:val="18"/>
          <w:lang w:val="en-US"/>
        </w:rPr>
        <w:br w:type="page"/>
      </w:r>
    </w:p>
    <w:p w14:paraId="5F2AA0FA" w14:textId="77777777" w:rsidR="00472506" w:rsidRPr="00472506" w:rsidRDefault="00472506" w:rsidP="00472506">
      <w:pPr>
        <w:jc w:val="both"/>
        <w:rPr>
          <w:rFonts w:eastAsia="Arial"/>
          <w:b/>
          <w:bCs/>
        </w:rPr>
      </w:pPr>
      <w:r w:rsidRPr="00472506">
        <w:rPr>
          <w:rFonts w:eastAsia="Arial"/>
          <w:b/>
          <w:bCs/>
        </w:rPr>
        <w:lastRenderedPageBreak/>
        <w:t>IL A ETE CONVENU CE QUI SUIT :</w:t>
      </w:r>
    </w:p>
    <w:p w14:paraId="016E89B1" w14:textId="77777777" w:rsidR="00CE60C5" w:rsidRPr="00472506" w:rsidRDefault="00CE60C5" w:rsidP="006B7035">
      <w:pPr>
        <w:spacing w:before="120"/>
        <w:ind w:right="589"/>
        <w:jc w:val="both"/>
        <w:rPr>
          <w:rFonts w:ascii="Verdana" w:hAnsi="Verdana"/>
          <w:sz w:val="22"/>
          <w:szCs w:val="22"/>
        </w:rPr>
      </w:pPr>
    </w:p>
    <w:p w14:paraId="08A4E9E0" w14:textId="77777777" w:rsidR="00D848A0" w:rsidRPr="00472506" w:rsidRDefault="00D848A0" w:rsidP="00472506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2" w:name="_Toc129969573"/>
      <w:r w:rsidRPr="00472506">
        <w:rPr>
          <w:rFonts w:ascii="Times New Roman" w:hAnsi="Times New Roman"/>
          <w:sz w:val="24"/>
        </w:rPr>
        <w:t>CARACTERISTIQUES ESSENTIELLES</w:t>
      </w:r>
      <w:bookmarkEnd w:id="2"/>
    </w:p>
    <w:p w14:paraId="39ACEE0C" w14:textId="77777777" w:rsidR="008C6E3D" w:rsidRDefault="008C6E3D" w:rsidP="007B5DFF">
      <w:pPr>
        <w:spacing w:before="120"/>
        <w:ind w:left="218" w:right="589"/>
        <w:jc w:val="both"/>
        <w:rPr>
          <w:color w:val="000000"/>
          <w:sz w:val="22"/>
          <w:szCs w:val="22"/>
        </w:rPr>
      </w:pPr>
    </w:p>
    <w:p w14:paraId="3A352621" w14:textId="77777777" w:rsidR="004F6652" w:rsidRDefault="004F6652" w:rsidP="00C34D74">
      <w:pPr>
        <w:spacing w:before="120"/>
        <w:ind w:left="218" w:right="58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Les caractéristiques essentielles du </w:t>
      </w:r>
      <w:r w:rsidR="001A2286">
        <w:rPr>
          <w:color w:val="000000"/>
          <w:sz w:val="22"/>
          <w:szCs w:val="22"/>
        </w:rPr>
        <w:t>P</w:t>
      </w:r>
      <w:r>
        <w:rPr>
          <w:color w:val="000000"/>
          <w:sz w:val="22"/>
          <w:szCs w:val="22"/>
        </w:rPr>
        <w:t xml:space="preserve">rêt </w:t>
      </w:r>
      <w:r w:rsidR="001A2286">
        <w:rPr>
          <w:color w:val="000000"/>
          <w:sz w:val="22"/>
          <w:szCs w:val="22"/>
        </w:rPr>
        <w:t>P</w:t>
      </w:r>
      <w:r>
        <w:rPr>
          <w:color w:val="000000"/>
          <w:sz w:val="22"/>
          <w:szCs w:val="22"/>
        </w:rPr>
        <w:t>articipatif sont les suivantes :</w:t>
      </w:r>
    </w:p>
    <w:p w14:paraId="24048107" w14:textId="77777777" w:rsidR="004F6652" w:rsidRPr="007B5DFF" w:rsidRDefault="004F6652" w:rsidP="00C34D74">
      <w:pPr>
        <w:spacing w:before="120"/>
        <w:ind w:left="218" w:right="589"/>
        <w:jc w:val="both"/>
        <w:rPr>
          <w:color w:val="000000"/>
          <w:sz w:val="22"/>
          <w:szCs w:val="22"/>
        </w:rPr>
      </w:pPr>
    </w:p>
    <w:p w14:paraId="5BD6B67E" w14:textId="77777777" w:rsidR="00B3416A" w:rsidRPr="008757AB" w:rsidRDefault="00B3416A" w:rsidP="00C34D74">
      <w:pPr>
        <w:pStyle w:val="ListParagraph"/>
        <w:numPr>
          <w:ilvl w:val="0"/>
          <w:numId w:val="4"/>
        </w:numPr>
        <w:spacing w:before="120"/>
        <w:ind w:right="589"/>
        <w:jc w:val="both"/>
        <w:rPr>
          <w:sz w:val="22"/>
          <w:szCs w:val="22"/>
        </w:rPr>
      </w:pPr>
      <w:r w:rsidRPr="008757AB">
        <w:rPr>
          <w:b/>
          <w:bCs/>
          <w:sz w:val="22"/>
          <w:szCs w:val="22"/>
        </w:rPr>
        <w:t>Objet</w:t>
      </w:r>
      <w:r w:rsidRPr="008757AB">
        <w:rPr>
          <w:sz w:val="22"/>
          <w:szCs w:val="22"/>
        </w:rPr>
        <w:t xml:space="preserve"> : Financement de [</w:t>
      </w:r>
      <w:r w:rsidR="00D06828">
        <w:rPr>
          <w:i/>
          <w:iCs/>
          <w:sz w:val="22"/>
          <w:szCs w:val="22"/>
          <w:highlight w:val="yellow"/>
        </w:rPr>
        <w:t>I</w:t>
      </w:r>
      <w:r w:rsidR="00C34D74" w:rsidRPr="001858EA">
        <w:rPr>
          <w:i/>
          <w:iCs/>
          <w:sz w:val="22"/>
          <w:szCs w:val="22"/>
          <w:highlight w:val="yellow"/>
        </w:rPr>
        <w:t xml:space="preserve">ndiquer l’objet du </w:t>
      </w:r>
      <w:r w:rsidR="001A2286">
        <w:rPr>
          <w:i/>
          <w:iCs/>
          <w:sz w:val="22"/>
          <w:szCs w:val="22"/>
          <w:highlight w:val="yellow"/>
        </w:rPr>
        <w:t>P</w:t>
      </w:r>
      <w:r w:rsidR="00C34D74" w:rsidRPr="001858EA">
        <w:rPr>
          <w:i/>
          <w:iCs/>
          <w:sz w:val="22"/>
          <w:szCs w:val="22"/>
          <w:highlight w:val="yellow"/>
        </w:rPr>
        <w:t xml:space="preserve">rêt </w:t>
      </w:r>
      <w:r w:rsidR="001A2286">
        <w:rPr>
          <w:i/>
          <w:iCs/>
          <w:sz w:val="22"/>
          <w:szCs w:val="22"/>
          <w:highlight w:val="yellow"/>
        </w:rPr>
        <w:t>P</w:t>
      </w:r>
      <w:r w:rsidR="00C34D74" w:rsidRPr="001858EA">
        <w:rPr>
          <w:i/>
          <w:iCs/>
          <w:sz w:val="22"/>
          <w:szCs w:val="22"/>
          <w:highlight w:val="yellow"/>
        </w:rPr>
        <w:t>articipatif : besoins en trésorerie de la Société en vue du développement de son activité, acquisition d'un actif, refinancement d'une dette existante</w:t>
      </w:r>
      <w:r w:rsidRPr="008757AB">
        <w:rPr>
          <w:sz w:val="22"/>
          <w:szCs w:val="22"/>
        </w:rPr>
        <w:t>]</w:t>
      </w:r>
      <w:r w:rsidR="004F5FA5" w:rsidRPr="008757AB">
        <w:rPr>
          <w:sz w:val="22"/>
          <w:szCs w:val="22"/>
        </w:rPr>
        <w:t>.</w:t>
      </w:r>
    </w:p>
    <w:p w14:paraId="5723EE84" w14:textId="77777777" w:rsidR="00B3416A" w:rsidRPr="008757AB" w:rsidRDefault="00B3416A" w:rsidP="00C34D74">
      <w:pPr>
        <w:spacing w:before="120"/>
        <w:ind w:left="218" w:right="589"/>
        <w:jc w:val="both"/>
        <w:rPr>
          <w:sz w:val="22"/>
          <w:szCs w:val="22"/>
        </w:rPr>
      </w:pPr>
    </w:p>
    <w:p w14:paraId="188229A1" w14:textId="77777777" w:rsidR="00B3416A" w:rsidRPr="008757AB" w:rsidRDefault="00671D8F" w:rsidP="00C34D74">
      <w:pPr>
        <w:pStyle w:val="ListParagraph"/>
        <w:numPr>
          <w:ilvl w:val="0"/>
          <w:numId w:val="4"/>
        </w:numPr>
        <w:spacing w:before="120"/>
        <w:ind w:right="589"/>
        <w:jc w:val="both"/>
        <w:rPr>
          <w:sz w:val="22"/>
          <w:szCs w:val="22"/>
        </w:rPr>
      </w:pPr>
      <w:r w:rsidRPr="008757AB">
        <w:rPr>
          <w:sz w:val="22"/>
          <w:szCs w:val="22"/>
        </w:rPr>
        <w:t xml:space="preserve"> </w:t>
      </w:r>
      <w:r w:rsidR="00B3416A" w:rsidRPr="008757AB">
        <w:rPr>
          <w:b/>
          <w:bCs/>
          <w:sz w:val="22"/>
          <w:szCs w:val="22"/>
        </w:rPr>
        <w:t xml:space="preserve">Montant total du </w:t>
      </w:r>
      <w:r w:rsidR="001A2286">
        <w:rPr>
          <w:b/>
          <w:bCs/>
          <w:sz w:val="22"/>
          <w:szCs w:val="22"/>
        </w:rPr>
        <w:t>P</w:t>
      </w:r>
      <w:r w:rsidR="00B3416A" w:rsidRPr="008757AB">
        <w:rPr>
          <w:b/>
          <w:bCs/>
          <w:sz w:val="22"/>
          <w:szCs w:val="22"/>
        </w:rPr>
        <w:t xml:space="preserve">rêt </w:t>
      </w:r>
      <w:r w:rsidR="001A2286">
        <w:rPr>
          <w:b/>
          <w:bCs/>
          <w:sz w:val="22"/>
          <w:szCs w:val="22"/>
        </w:rPr>
        <w:t>P</w:t>
      </w:r>
      <w:r w:rsidRPr="008757AB">
        <w:rPr>
          <w:b/>
          <w:bCs/>
          <w:sz w:val="22"/>
          <w:szCs w:val="22"/>
        </w:rPr>
        <w:t>articipatif</w:t>
      </w:r>
      <w:r w:rsidRPr="008757AB">
        <w:rPr>
          <w:sz w:val="22"/>
          <w:szCs w:val="22"/>
        </w:rPr>
        <w:t xml:space="preserve"> </w:t>
      </w:r>
      <w:r w:rsidR="00B3416A" w:rsidRPr="008757AB">
        <w:rPr>
          <w:sz w:val="22"/>
          <w:szCs w:val="22"/>
        </w:rPr>
        <w:t xml:space="preserve">: </w:t>
      </w:r>
      <w:r w:rsidR="00F9634B" w:rsidRPr="008757AB">
        <w:rPr>
          <w:sz w:val="22"/>
          <w:szCs w:val="22"/>
        </w:rPr>
        <w:t>[●]</w:t>
      </w:r>
      <w:r w:rsidR="00F9634B">
        <w:rPr>
          <w:sz w:val="22"/>
          <w:szCs w:val="22"/>
        </w:rPr>
        <w:t xml:space="preserve"> </w:t>
      </w:r>
      <w:r w:rsidR="005A2939">
        <w:rPr>
          <w:sz w:val="22"/>
          <w:szCs w:val="22"/>
        </w:rPr>
        <w:t>€</w:t>
      </w:r>
      <w:r w:rsidR="0032161E">
        <w:rPr>
          <w:sz w:val="22"/>
          <w:szCs w:val="22"/>
        </w:rPr>
        <w:t>.</w:t>
      </w:r>
    </w:p>
    <w:p w14:paraId="5483B9A3" w14:textId="77777777" w:rsidR="00B3416A" w:rsidRPr="008757AB" w:rsidRDefault="00B3416A" w:rsidP="00C34D74">
      <w:pPr>
        <w:spacing w:before="120"/>
        <w:ind w:left="218" w:right="589"/>
        <w:jc w:val="both"/>
        <w:rPr>
          <w:sz w:val="22"/>
          <w:szCs w:val="22"/>
        </w:rPr>
      </w:pPr>
    </w:p>
    <w:p w14:paraId="5C758C3D" w14:textId="77777777" w:rsidR="00B3416A" w:rsidRPr="006C44BE" w:rsidRDefault="00B3416A" w:rsidP="006C44BE">
      <w:pPr>
        <w:pStyle w:val="ListParagraph"/>
        <w:numPr>
          <w:ilvl w:val="0"/>
          <w:numId w:val="4"/>
        </w:numPr>
        <w:spacing w:before="120"/>
        <w:ind w:right="589"/>
        <w:jc w:val="both"/>
        <w:rPr>
          <w:sz w:val="22"/>
          <w:szCs w:val="22"/>
        </w:rPr>
      </w:pPr>
      <w:r w:rsidRPr="006C44BE">
        <w:rPr>
          <w:b/>
          <w:bCs/>
          <w:sz w:val="22"/>
          <w:szCs w:val="22"/>
        </w:rPr>
        <w:t xml:space="preserve">Durée </w:t>
      </w:r>
      <w:r w:rsidRPr="006C44BE">
        <w:rPr>
          <w:sz w:val="22"/>
          <w:szCs w:val="22"/>
        </w:rPr>
        <w:t xml:space="preserve">: </w:t>
      </w:r>
      <w:r w:rsidR="00DA764A" w:rsidRPr="006C44BE">
        <w:rPr>
          <w:sz w:val="22"/>
          <w:szCs w:val="22"/>
        </w:rPr>
        <w:t>[●]</w:t>
      </w:r>
      <w:r w:rsidRPr="006C44BE">
        <w:rPr>
          <w:sz w:val="22"/>
          <w:szCs w:val="22"/>
        </w:rPr>
        <w:t xml:space="preserve"> ans</w:t>
      </w:r>
      <w:r w:rsidR="0032161E">
        <w:rPr>
          <w:sz w:val="22"/>
          <w:szCs w:val="22"/>
        </w:rPr>
        <w:t>.</w:t>
      </w:r>
    </w:p>
    <w:p w14:paraId="2491DAD3" w14:textId="77777777" w:rsidR="008757AB" w:rsidRDefault="008757AB" w:rsidP="00C34D74">
      <w:pPr>
        <w:spacing w:before="120"/>
        <w:ind w:left="218" w:right="589"/>
        <w:jc w:val="both"/>
        <w:rPr>
          <w:sz w:val="22"/>
          <w:szCs w:val="22"/>
        </w:rPr>
      </w:pPr>
    </w:p>
    <w:p w14:paraId="0A84A241" w14:textId="77777777" w:rsidR="006073F9" w:rsidRPr="00555738" w:rsidRDefault="006073F9" w:rsidP="00555738">
      <w:pPr>
        <w:pStyle w:val="ListParagraph"/>
        <w:numPr>
          <w:ilvl w:val="0"/>
          <w:numId w:val="4"/>
        </w:numPr>
        <w:spacing w:before="120"/>
        <w:ind w:right="589"/>
        <w:jc w:val="both"/>
        <w:rPr>
          <w:sz w:val="22"/>
          <w:szCs w:val="22"/>
        </w:rPr>
      </w:pPr>
      <w:r w:rsidRPr="00555738">
        <w:rPr>
          <w:b/>
          <w:bCs/>
          <w:sz w:val="22"/>
          <w:szCs w:val="22"/>
        </w:rPr>
        <w:t>Rémunération annuelle</w:t>
      </w:r>
      <w:r w:rsidR="00CE5B8A">
        <w:rPr>
          <w:b/>
          <w:bCs/>
          <w:sz w:val="22"/>
          <w:szCs w:val="22"/>
        </w:rPr>
        <w:t> </w:t>
      </w:r>
      <w:r w:rsidR="00CE5B8A" w:rsidRPr="007A7DFD">
        <w:rPr>
          <w:sz w:val="22"/>
          <w:szCs w:val="22"/>
        </w:rPr>
        <w:t>:</w:t>
      </w:r>
    </w:p>
    <w:p w14:paraId="1D5143AC" w14:textId="77777777" w:rsidR="008A5249" w:rsidRPr="007B5DFF" w:rsidRDefault="008A5249" w:rsidP="00C34D74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</w:p>
    <w:p w14:paraId="519DEFD4" w14:textId="77777777" w:rsidR="006073F9" w:rsidRPr="007B5DFF" w:rsidRDefault="006073F9" w:rsidP="00C34D74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  <w:r w:rsidRPr="001947BE">
        <w:rPr>
          <w:sz w:val="22"/>
          <w:szCs w:val="22"/>
        </w:rPr>
        <w:t>(i)</w:t>
      </w:r>
      <w:r w:rsidRPr="001947BE">
        <w:rPr>
          <w:sz w:val="22"/>
          <w:szCs w:val="22"/>
        </w:rPr>
        <w:tab/>
        <w:t>Modalités de calcul</w:t>
      </w:r>
    </w:p>
    <w:p w14:paraId="330689C2" w14:textId="77777777" w:rsidR="004C1F53" w:rsidRDefault="006073F9" w:rsidP="00C34D74">
      <w:pPr>
        <w:spacing w:before="120"/>
        <w:ind w:left="218" w:right="589"/>
        <w:jc w:val="both"/>
        <w:rPr>
          <w:sz w:val="22"/>
          <w:szCs w:val="22"/>
        </w:rPr>
      </w:pPr>
      <w:r w:rsidRPr="00E47FB2">
        <w:rPr>
          <w:sz w:val="22"/>
          <w:szCs w:val="22"/>
        </w:rPr>
        <w:t xml:space="preserve">La rémunération annuelle </w:t>
      </w:r>
      <w:r w:rsidR="007A7DFD">
        <w:rPr>
          <w:sz w:val="22"/>
          <w:szCs w:val="22"/>
        </w:rPr>
        <w:t xml:space="preserve">du </w:t>
      </w:r>
      <w:r w:rsidR="0032066A" w:rsidRPr="00E47FB2">
        <w:rPr>
          <w:sz w:val="22"/>
          <w:szCs w:val="22"/>
        </w:rPr>
        <w:t>Prêt</w:t>
      </w:r>
      <w:r w:rsidRPr="00E47FB2">
        <w:rPr>
          <w:sz w:val="22"/>
          <w:szCs w:val="22"/>
        </w:rPr>
        <w:t xml:space="preserve"> Participatif résulte de la somme de la partie fixe de la rémunération </w:t>
      </w:r>
      <w:r w:rsidR="006756F2" w:rsidRPr="00E47FB2">
        <w:rPr>
          <w:sz w:val="22"/>
          <w:szCs w:val="22"/>
        </w:rPr>
        <w:t>et de la partie variable de la rémunération</w:t>
      </w:r>
      <w:r w:rsidR="00627325">
        <w:rPr>
          <w:sz w:val="22"/>
          <w:szCs w:val="22"/>
        </w:rPr>
        <w:t xml:space="preserve"> </w:t>
      </w:r>
      <w:r w:rsidR="00627325" w:rsidRPr="004C1F53">
        <w:rPr>
          <w:sz w:val="22"/>
          <w:szCs w:val="22"/>
        </w:rPr>
        <w:t>[</w:t>
      </w:r>
      <w:r w:rsidR="00D06828">
        <w:rPr>
          <w:i/>
          <w:iCs/>
          <w:sz w:val="22"/>
          <w:szCs w:val="22"/>
          <w:highlight w:val="yellow"/>
        </w:rPr>
        <w:t>E</w:t>
      </w:r>
      <w:r w:rsidR="00627325" w:rsidRPr="008B2105">
        <w:rPr>
          <w:i/>
          <w:iCs/>
          <w:sz w:val="22"/>
          <w:szCs w:val="22"/>
          <w:highlight w:val="yellow"/>
        </w:rPr>
        <w:t>n cas de stipulation d'un</w:t>
      </w:r>
      <w:r w:rsidR="00E24E41">
        <w:rPr>
          <w:i/>
          <w:iCs/>
          <w:sz w:val="22"/>
          <w:szCs w:val="22"/>
          <w:highlight w:val="yellow"/>
        </w:rPr>
        <w:t>e</w:t>
      </w:r>
      <w:r w:rsidR="00627325" w:rsidRPr="008B2105">
        <w:rPr>
          <w:i/>
          <w:iCs/>
          <w:sz w:val="22"/>
          <w:szCs w:val="22"/>
          <w:highlight w:val="yellow"/>
        </w:rPr>
        <w:t xml:space="preserve"> </w:t>
      </w:r>
      <w:r w:rsidR="00627325">
        <w:rPr>
          <w:i/>
          <w:iCs/>
          <w:sz w:val="22"/>
          <w:szCs w:val="22"/>
          <w:highlight w:val="yellow"/>
        </w:rPr>
        <w:t>partie variable de la rémunération</w:t>
      </w:r>
      <w:r w:rsidR="00627325" w:rsidRPr="008B2105">
        <w:rPr>
          <w:sz w:val="22"/>
          <w:szCs w:val="22"/>
          <w:highlight w:val="yellow"/>
        </w:rPr>
        <w:t>]</w:t>
      </w:r>
      <w:r w:rsidR="006756F2" w:rsidRPr="00E47FB2">
        <w:rPr>
          <w:sz w:val="22"/>
          <w:szCs w:val="22"/>
        </w:rPr>
        <w:t>, chacune telle que définie ci-</w:t>
      </w:r>
      <w:r w:rsidR="006153E4">
        <w:rPr>
          <w:sz w:val="22"/>
          <w:szCs w:val="22"/>
        </w:rPr>
        <w:t>après</w:t>
      </w:r>
      <w:r w:rsidR="006756F2">
        <w:rPr>
          <w:sz w:val="22"/>
          <w:szCs w:val="22"/>
        </w:rPr>
        <w:t>.</w:t>
      </w:r>
    </w:p>
    <w:p w14:paraId="1CDFA6FA" w14:textId="77777777" w:rsidR="001A68D3" w:rsidRPr="007B5DFF" w:rsidRDefault="001A68D3" w:rsidP="00C34D74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</w:p>
    <w:p w14:paraId="4B1593F2" w14:textId="77777777" w:rsidR="00D00EC6" w:rsidRDefault="00BC6B5D" w:rsidP="00C34D74">
      <w:pPr>
        <w:spacing w:before="120"/>
        <w:ind w:left="218" w:right="589"/>
        <w:jc w:val="both"/>
        <w:rPr>
          <w:sz w:val="22"/>
          <w:szCs w:val="22"/>
        </w:rPr>
      </w:pPr>
      <w:r w:rsidRPr="00AF1490">
        <w:rPr>
          <w:sz w:val="22"/>
          <w:szCs w:val="22"/>
        </w:rPr>
        <w:t xml:space="preserve">La partie fixe de la rémunération est constituée par un intérêt fixe </w:t>
      </w:r>
      <w:r w:rsidR="00EA63E0" w:rsidRPr="00AF1490">
        <w:rPr>
          <w:sz w:val="22"/>
          <w:szCs w:val="22"/>
        </w:rPr>
        <w:t xml:space="preserve">annuel </w:t>
      </w:r>
      <w:r w:rsidR="00D00EC6" w:rsidRPr="00F9634B">
        <w:rPr>
          <w:sz w:val="22"/>
          <w:szCs w:val="22"/>
        </w:rPr>
        <w:t>de</w:t>
      </w:r>
      <w:r w:rsidR="00C04830" w:rsidRPr="00F9634B">
        <w:rPr>
          <w:sz w:val="22"/>
          <w:szCs w:val="22"/>
        </w:rPr>
        <w:t xml:space="preserve"> </w:t>
      </w:r>
      <w:r w:rsidR="00AF1490" w:rsidRPr="00F9634B">
        <w:rPr>
          <w:sz w:val="22"/>
          <w:szCs w:val="22"/>
        </w:rPr>
        <w:t>[</w:t>
      </w:r>
      <w:r w:rsidR="00AF1490" w:rsidRPr="00F9634B">
        <w:rPr>
          <w:b/>
          <w:sz w:val="22"/>
          <w:szCs w:val="22"/>
        </w:rPr>
        <w:t>●</w:t>
      </w:r>
      <w:r w:rsidR="00AF1490" w:rsidRPr="00F9634B">
        <w:rPr>
          <w:sz w:val="22"/>
          <w:szCs w:val="22"/>
        </w:rPr>
        <w:t>]</w:t>
      </w:r>
      <w:r w:rsidR="00C04830" w:rsidRPr="00F9634B">
        <w:rPr>
          <w:sz w:val="22"/>
          <w:szCs w:val="22"/>
        </w:rPr>
        <w:t xml:space="preserve"> %</w:t>
      </w:r>
      <w:r w:rsidR="00121ADB">
        <w:rPr>
          <w:sz w:val="22"/>
          <w:szCs w:val="22"/>
        </w:rPr>
        <w:t xml:space="preserve"> </w:t>
      </w:r>
      <w:r w:rsidR="00121ADB" w:rsidRPr="008C6E3D">
        <w:rPr>
          <w:sz w:val="22"/>
          <w:szCs w:val="22"/>
        </w:rPr>
        <w:t>([</w:t>
      </w:r>
      <w:r w:rsidR="00121ADB" w:rsidRPr="00F9634B">
        <w:rPr>
          <w:b/>
          <w:sz w:val="22"/>
          <w:szCs w:val="22"/>
        </w:rPr>
        <w:t>●</w:t>
      </w:r>
      <w:r w:rsidR="00121ADB" w:rsidRPr="00F9634B">
        <w:rPr>
          <w:sz w:val="22"/>
          <w:szCs w:val="22"/>
        </w:rPr>
        <w:t>]</w:t>
      </w:r>
      <w:r w:rsidR="00121ADB" w:rsidRPr="008C6E3D">
        <w:rPr>
          <w:sz w:val="22"/>
          <w:szCs w:val="22"/>
        </w:rPr>
        <w:t xml:space="preserve"> pou</w:t>
      </w:r>
      <w:r w:rsidR="00121ADB" w:rsidRPr="008C6E3D">
        <w:rPr>
          <w:spacing w:val="19"/>
          <w:sz w:val="22"/>
          <w:szCs w:val="22"/>
        </w:rPr>
        <w:t xml:space="preserve">r </w:t>
      </w:r>
      <w:r w:rsidR="00121ADB" w:rsidRPr="008C6E3D">
        <w:rPr>
          <w:sz w:val="22"/>
          <w:szCs w:val="22"/>
        </w:rPr>
        <w:t>cent</w:t>
      </w:r>
      <w:r w:rsidR="00121ADB" w:rsidRPr="008C6E3D">
        <w:rPr>
          <w:color w:val="000000"/>
          <w:spacing w:val="18"/>
          <w:sz w:val="22"/>
          <w:szCs w:val="22"/>
        </w:rPr>
        <w:t>)</w:t>
      </w:r>
      <w:r w:rsidR="009208E7" w:rsidRPr="00F9634B">
        <w:rPr>
          <w:sz w:val="22"/>
          <w:szCs w:val="22"/>
        </w:rPr>
        <w:t>.</w:t>
      </w:r>
    </w:p>
    <w:p w14:paraId="15D97D90" w14:textId="77777777" w:rsidR="008757AB" w:rsidRDefault="008757AB" w:rsidP="00C34D74">
      <w:pPr>
        <w:spacing w:before="120"/>
        <w:ind w:left="218" w:right="589"/>
        <w:jc w:val="both"/>
        <w:rPr>
          <w:sz w:val="22"/>
          <w:szCs w:val="22"/>
        </w:rPr>
      </w:pPr>
    </w:p>
    <w:p w14:paraId="53B2BE33" w14:textId="77777777" w:rsidR="00DB1ED6" w:rsidRPr="00AF1490" w:rsidRDefault="00DB1ED6" w:rsidP="00DB1ED6">
      <w:pPr>
        <w:spacing w:before="120"/>
        <w:ind w:left="218" w:right="589"/>
        <w:jc w:val="both"/>
        <w:rPr>
          <w:sz w:val="22"/>
          <w:szCs w:val="22"/>
        </w:rPr>
      </w:pPr>
      <w:r w:rsidRPr="004C1F53">
        <w:rPr>
          <w:sz w:val="22"/>
          <w:szCs w:val="22"/>
        </w:rPr>
        <w:t>[</w:t>
      </w:r>
      <w:r w:rsidR="00D06828">
        <w:rPr>
          <w:i/>
          <w:iCs/>
          <w:sz w:val="22"/>
          <w:szCs w:val="22"/>
          <w:highlight w:val="yellow"/>
        </w:rPr>
        <w:t>E</w:t>
      </w:r>
      <w:r w:rsidRPr="008B2105">
        <w:rPr>
          <w:i/>
          <w:iCs/>
          <w:sz w:val="22"/>
          <w:szCs w:val="22"/>
          <w:highlight w:val="yellow"/>
        </w:rPr>
        <w:t>n cas de stipulation d'un</w:t>
      </w:r>
      <w:r w:rsidR="00E24E41">
        <w:rPr>
          <w:i/>
          <w:iCs/>
          <w:sz w:val="22"/>
          <w:szCs w:val="22"/>
          <w:highlight w:val="yellow"/>
        </w:rPr>
        <w:t>e</w:t>
      </w:r>
      <w:r w:rsidRPr="008B2105">
        <w:rPr>
          <w:i/>
          <w:iCs/>
          <w:sz w:val="22"/>
          <w:szCs w:val="22"/>
          <w:highlight w:val="yellow"/>
        </w:rPr>
        <w:t xml:space="preserve"> </w:t>
      </w:r>
      <w:r>
        <w:rPr>
          <w:i/>
          <w:iCs/>
          <w:sz w:val="22"/>
          <w:szCs w:val="22"/>
          <w:highlight w:val="yellow"/>
        </w:rPr>
        <w:t>partie variable de la rémunération</w:t>
      </w:r>
      <w:r w:rsidRPr="008B2105">
        <w:rPr>
          <w:i/>
          <w:iCs/>
          <w:sz w:val="22"/>
          <w:szCs w:val="22"/>
          <w:highlight w:val="yellow"/>
        </w:rPr>
        <w:t xml:space="preserve">, indiquer </w:t>
      </w:r>
      <w:r w:rsidRPr="008B2105">
        <w:rPr>
          <w:sz w:val="22"/>
          <w:szCs w:val="22"/>
          <w:highlight w:val="yellow"/>
        </w:rPr>
        <w:t>:]</w:t>
      </w:r>
    </w:p>
    <w:p w14:paraId="0B378FE9" w14:textId="77777777" w:rsidR="00424295" w:rsidRDefault="00BC6B5D" w:rsidP="00C34D74">
      <w:pPr>
        <w:spacing w:before="120"/>
        <w:ind w:left="218" w:right="589"/>
        <w:jc w:val="both"/>
        <w:rPr>
          <w:sz w:val="22"/>
          <w:szCs w:val="22"/>
        </w:rPr>
      </w:pPr>
      <w:r w:rsidRPr="00CB5A3C">
        <w:rPr>
          <w:sz w:val="22"/>
          <w:szCs w:val="22"/>
        </w:rPr>
        <w:t>La partie variable de la rémunération est calculée selon la formule suivante :</w:t>
      </w:r>
      <w:r w:rsidR="00DA2825" w:rsidRPr="00CB5A3C">
        <w:rPr>
          <w:sz w:val="22"/>
          <w:szCs w:val="22"/>
        </w:rPr>
        <w:t xml:space="preserve"> </w:t>
      </w:r>
    </w:p>
    <w:p w14:paraId="6D9887E7" w14:textId="77777777" w:rsidR="00CB5A3C" w:rsidRPr="00CB5A3C" w:rsidRDefault="001947BE" w:rsidP="00C34D74">
      <w:pPr>
        <w:spacing w:before="120"/>
        <w:ind w:left="218" w:right="589"/>
        <w:jc w:val="both"/>
        <w:rPr>
          <w:sz w:val="22"/>
          <w:szCs w:val="22"/>
        </w:rPr>
      </w:pPr>
      <w:r>
        <w:rPr>
          <w:sz w:val="22"/>
          <w:szCs w:val="22"/>
        </w:rPr>
        <w:t>[</w:t>
      </w:r>
      <w:r w:rsidR="00D06828">
        <w:rPr>
          <w:i/>
          <w:iCs/>
          <w:sz w:val="22"/>
          <w:szCs w:val="22"/>
          <w:highlight w:val="yellow"/>
        </w:rPr>
        <w:t>I</w:t>
      </w:r>
      <w:r w:rsidRPr="001947BE">
        <w:rPr>
          <w:i/>
          <w:iCs/>
          <w:sz w:val="22"/>
          <w:szCs w:val="22"/>
          <w:highlight w:val="yellow"/>
        </w:rPr>
        <w:t>ndiquer la formule déterminée par les parties</w:t>
      </w:r>
      <w:r>
        <w:rPr>
          <w:sz w:val="22"/>
          <w:szCs w:val="22"/>
        </w:rPr>
        <w:t>].</w:t>
      </w:r>
    </w:p>
    <w:p w14:paraId="0FA293D8" w14:textId="77777777" w:rsidR="00424295" w:rsidRPr="007B5DFF" w:rsidRDefault="00424295" w:rsidP="00C34D74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</w:p>
    <w:p w14:paraId="6B0E80BC" w14:textId="488414BE" w:rsidR="00363498" w:rsidRDefault="00BC7ADA" w:rsidP="00363498">
      <w:pPr>
        <w:spacing w:before="120"/>
        <w:ind w:left="218" w:right="589"/>
        <w:jc w:val="both"/>
        <w:rPr>
          <w:sz w:val="22"/>
          <w:szCs w:val="22"/>
        </w:rPr>
      </w:pPr>
      <w:r>
        <w:rPr>
          <w:sz w:val="22"/>
          <w:szCs w:val="22"/>
        </w:rPr>
        <w:t>[</w:t>
      </w:r>
      <w:r w:rsidR="00F74AD0">
        <w:rPr>
          <w:color w:val="000000"/>
          <w:spacing w:val="12"/>
          <w:sz w:val="22"/>
          <w:szCs w:val="22"/>
        </w:rPr>
        <w:t>Observation</w:t>
      </w:r>
      <w:r w:rsidR="007C53D4">
        <w:rPr>
          <w:color w:val="000000"/>
          <w:spacing w:val="12"/>
          <w:sz w:val="22"/>
          <w:szCs w:val="22"/>
        </w:rPr>
        <w:t> :</w:t>
      </w:r>
      <w:r w:rsidR="007C53D4" w:rsidRPr="00EE074C">
        <w:rPr>
          <w:i/>
          <w:iCs/>
          <w:sz w:val="22"/>
          <w:szCs w:val="22"/>
          <w:highlight w:val="yellow"/>
        </w:rPr>
        <w:t xml:space="preserve"> </w:t>
      </w:r>
      <w:r w:rsidR="00E04A3F" w:rsidRPr="00EE074C">
        <w:rPr>
          <w:i/>
          <w:iCs/>
          <w:sz w:val="22"/>
          <w:szCs w:val="22"/>
          <w:highlight w:val="yellow"/>
        </w:rPr>
        <w:t xml:space="preserve">Conformément à l’article L313-17 du Code monétaire et financier, l'intérêt fixe du prêt participatif peut être majoré </w:t>
      </w:r>
      <w:r w:rsidR="00764815" w:rsidRPr="00EE074C">
        <w:rPr>
          <w:i/>
          <w:iCs/>
          <w:sz w:val="22"/>
          <w:szCs w:val="22"/>
          <w:highlight w:val="yellow"/>
        </w:rPr>
        <w:t>d’un</w:t>
      </w:r>
      <w:r w:rsidR="00E25C6B" w:rsidRPr="00EE074C">
        <w:rPr>
          <w:i/>
          <w:iCs/>
          <w:sz w:val="22"/>
          <w:szCs w:val="22"/>
          <w:highlight w:val="yellow"/>
        </w:rPr>
        <w:t xml:space="preserve">e partie variable </w:t>
      </w:r>
      <w:r w:rsidR="00E04A3F" w:rsidRPr="00EE074C">
        <w:rPr>
          <w:i/>
          <w:iCs/>
          <w:sz w:val="22"/>
          <w:szCs w:val="22"/>
          <w:highlight w:val="yellow"/>
        </w:rPr>
        <w:t xml:space="preserve">dans les conditions qui sont déterminées </w:t>
      </w:r>
      <w:r w:rsidR="00D43CC9" w:rsidRPr="00EE074C">
        <w:rPr>
          <w:i/>
          <w:iCs/>
          <w:sz w:val="22"/>
          <w:szCs w:val="22"/>
          <w:highlight w:val="yellow"/>
        </w:rPr>
        <w:t>contractuellement</w:t>
      </w:r>
      <w:r w:rsidR="00E04A3F" w:rsidRPr="00EE074C">
        <w:rPr>
          <w:i/>
          <w:iCs/>
          <w:sz w:val="22"/>
          <w:szCs w:val="22"/>
          <w:highlight w:val="yellow"/>
        </w:rPr>
        <w:t>.</w:t>
      </w:r>
      <w:r w:rsidR="00D43CC9" w:rsidRPr="00EE074C">
        <w:rPr>
          <w:i/>
          <w:iCs/>
          <w:sz w:val="22"/>
          <w:szCs w:val="22"/>
          <w:highlight w:val="yellow"/>
        </w:rPr>
        <w:t xml:space="preserve"> </w:t>
      </w:r>
      <w:r w:rsidR="00E04A3F" w:rsidRPr="00EE074C">
        <w:rPr>
          <w:i/>
          <w:iCs/>
          <w:sz w:val="22"/>
          <w:szCs w:val="22"/>
          <w:highlight w:val="yellow"/>
        </w:rPr>
        <w:t xml:space="preserve">Lorsqu'une </w:t>
      </w:r>
      <w:r w:rsidR="00363498" w:rsidRPr="00EE074C">
        <w:rPr>
          <w:i/>
          <w:iCs/>
          <w:sz w:val="22"/>
          <w:szCs w:val="22"/>
          <w:highlight w:val="yellow"/>
        </w:rPr>
        <w:t xml:space="preserve">partie variable de la rémunération est incluse, </w:t>
      </w:r>
      <w:r w:rsidR="00D43658" w:rsidRPr="00EE074C">
        <w:rPr>
          <w:i/>
          <w:iCs/>
          <w:sz w:val="22"/>
          <w:szCs w:val="22"/>
          <w:highlight w:val="yellow"/>
        </w:rPr>
        <w:t xml:space="preserve">il peut s’agir : (i) d’une </w:t>
      </w:r>
      <w:r w:rsidR="00363498" w:rsidRPr="00EE074C">
        <w:rPr>
          <w:i/>
          <w:iCs/>
          <w:sz w:val="22"/>
          <w:szCs w:val="22"/>
          <w:highlight w:val="yellow"/>
        </w:rPr>
        <w:t>participation au bénéfice net de l'emprunteur</w:t>
      </w:r>
      <w:r w:rsidR="00D43658" w:rsidRPr="00EE074C">
        <w:rPr>
          <w:i/>
          <w:iCs/>
          <w:sz w:val="22"/>
          <w:szCs w:val="22"/>
          <w:highlight w:val="yellow"/>
        </w:rPr>
        <w:t>,</w:t>
      </w:r>
      <w:r w:rsidR="00363498" w:rsidRPr="00EE074C">
        <w:rPr>
          <w:i/>
          <w:iCs/>
          <w:sz w:val="22"/>
          <w:szCs w:val="22"/>
          <w:highlight w:val="yellow"/>
        </w:rPr>
        <w:t xml:space="preserve"> ou</w:t>
      </w:r>
      <w:r w:rsidR="00DA4355" w:rsidRPr="00EE074C">
        <w:rPr>
          <w:i/>
          <w:iCs/>
          <w:sz w:val="22"/>
          <w:szCs w:val="22"/>
          <w:highlight w:val="yellow"/>
        </w:rPr>
        <w:t xml:space="preserve"> (ii) </w:t>
      </w:r>
      <w:r w:rsidR="00D43658" w:rsidRPr="00EE074C">
        <w:rPr>
          <w:i/>
          <w:iCs/>
          <w:sz w:val="22"/>
          <w:szCs w:val="22"/>
          <w:highlight w:val="yellow"/>
        </w:rPr>
        <w:t>d’une participat</w:t>
      </w:r>
      <w:r w:rsidR="00DA4355" w:rsidRPr="00EE074C">
        <w:rPr>
          <w:i/>
          <w:iCs/>
          <w:sz w:val="22"/>
          <w:szCs w:val="22"/>
          <w:highlight w:val="yellow"/>
        </w:rPr>
        <w:t xml:space="preserve">ion </w:t>
      </w:r>
      <w:r w:rsidR="00363498" w:rsidRPr="00EE074C">
        <w:rPr>
          <w:i/>
          <w:iCs/>
          <w:sz w:val="22"/>
          <w:szCs w:val="22"/>
          <w:highlight w:val="yellow"/>
        </w:rPr>
        <w:t>au bénéfice réalisé par l'emprunteur lors de l'utilisation des biens dont</w:t>
      </w:r>
      <w:r w:rsidR="00DA4355" w:rsidRPr="00EE074C">
        <w:rPr>
          <w:i/>
          <w:iCs/>
          <w:sz w:val="22"/>
          <w:szCs w:val="22"/>
          <w:highlight w:val="yellow"/>
        </w:rPr>
        <w:t xml:space="preserve"> </w:t>
      </w:r>
      <w:r w:rsidR="00363498" w:rsidRPr="00EE074C">
        <w:rPr>
          <w:i/>
          <w:iCs/>
          <w:sz w:val="22"/>
          <w:szCs w:val="22"/>
          <w:highlight w:val="yellow"/>
        </w:rPr>
        <w:t xml:space="preserve">l'acquisition a été financée totalement ou partiellement par ce prêt ou </w:t>
      </w:r>
      <w:r w:rsidR="00DA4355" w:rsidRPr="00EE074C">
        <w:rPr>
          <w:i/>
          <w:iCs/>
          <w:sz w:val="22"/>
          <w:szCs w:val="22"/>
          <w:highlight w:val="yellow"/>
        </w:rPr>
        <w:t xml:space="preserve">(iii) </w:t>
      </w:r>
      <w:r w:rsidR="009F43FB" w:rsidRPr="00EE074C">
        <w:rPr>
          <w:i/>
          <w:iCs/>
          <w:sz w:val="22"/>
          <w:szCs w:val="22"/>
          <w:highlight w:val="yellow"/>
        </w:rPr>
        <w:t>d’un</w:t>
      </w:r>
      <w:r w:rsidR="00FF2466">
        <w:rPr>
          <w:i/>
          <w:iCs/>
          <w:sz w:val="22"/>
          <w:szCs w:val="22"/>
          <w:highlight w:val="yellow"/>
        </w:rPr>
        <w:t>e</w:t>
      </w:r>
      <w:r w:rsidR="009F43FB" w:rsidRPr="00EE074C">
        <w:rPr>
          <w:i/>
          <w:iCs/>
          <w:sz w:val="22"/>
          <w:szCs w:val="22"/>
          <w:highlight w:val="yellow"/>
        </w:rPr>
        <w:t xml:space="preserve"> participation </w:t>
      </w:r>
      <w:r w:rsidR="00363498" w:rsidRPr="00EE074C">
        <w:rPr>
          <w:i/>
          <w:iCs/>
          <w:sz w:val="22"/>
          <w:szCs w:val="22"/>
          <w:highlight w:val="yellow"/>
        </w:rPr>
        <w:t>à la plus-value réalisée lors de leur cession ou sous forme</w:t>
      </w:r>
      <w:r w:rsidR="00DA4355" w:rsidRPr="00EE074C">
        <w:rPr>
          <w:i/>
          <w:iCs/>
          <w:sz w:val="22"/>
          <w:szCs w:val="22"/>
          <w:highlight w:val="yellow"/>
        </w:rPr>
        <w:t xml:space="preserve"> </w:t>
      </w:r>
      <w:r w:rsidR="00363498" w:rsidRPr="00EE074C">
        <w:rPr>
          <w:i/>
          <w:iCs/>
          <w:sz w:val="22"/>
          <w:szCs w:val="22"/>
          <w:highlight w:val="yellow"/>
        </w:rPr>
        <w:t>de rétrocession de la marge réalisée</w:t>
      </w:r>
      <w:r w:rsidR="00D22B27" w:rsidRPr="00FD44EA">
        <w:rPr>
          <w:i/>
          <w:iCs/>
          <w:sz w:val="22"/>
          <w:szCs w:val="22"/>
          <w:highlight w:val="yellow"/>
        </w:rPr>
        <w:t>.</w:t>
      </w:r>
      <w:r w:rsidR="00D22B27">
        <w:rPr>
          <w:sz w:val="22"/>
          <w:szCs w:val="22"/>
        </w:rPr>
        <w:t>]</w:t>
      </w:r>
    </w:p>
    <w:p w14:paraId="266DA023" w14:textId="77777777" w:rsidR="001947BE" w:rsidRDefault="001947BE" w:rsidP="007B5DFF">
      <w:pPr>
        <w:spacing w:before="120"/>
        <w:ind w:left="218" w:right="589"/>
        <w:jc w:val="both"/>
        <w:rPr>
          <w:sz w:val="22"/>
          <w:szCs w:val="22"/>
        </w:rPr>
      </w:pPr>
    </w:p>
    <w:p w14:paraId="56A531A9" w14:textId="77777777" w:rsidR="006073F9" w:rsidRPr="001947BE" w:rsidRDefault="006073F9" w:rsidP="007B5DFF">
      <w:pPr>
        <w:spacing w:before="120"/>
        <w:ind w:left="218" w:right="589"/>
        <w:jc w:val="both"/>
        <w:rPr>
          <w:sz w:val="22"/>
          <w:szCs w:val="22"/>
        </w:rPr>
      </w:pPr>
      <w:r w:rsidRPr="001947BE">
        <w:rPr>
          <w:sz w:val="22"/>
          <w:szCs w:val="22"/>
        </w:rPr>
        <w:t>(ii)</w:t>
      </w:r>
      <w:r w:rsidRPr="001947BE">
        <w:rPr>
          <w:sz w:val="22"/>
          <w:szCs w:val="22"/>
        </w:rPr>
        <w:tab/>
        <w:t>Plafond de la rémunération annuelle</w:t>
      </w:r>
    </w:p>
    <w:p w14:paraId="1A6EFD29" w14:textId="77777777" w:rsidR="00F43EF7" w:rsidRPr="001947BE" w:rsidRDefault="00DE1338" w:rsidP="007B5DFF">
      <w:pPr>
        <w:spacing w:before="120"/>
        <w:ind w:left="218" w:right="589"/>
        <w:jc w:val="both"/>
        <w:rPr>
          <w:sz w:val="22"/>
          <w:szCs w:val="22"/>
        </w:rPr>
      </w:pPr>
      <w:r w:rsidRPr="001947BE">
        <w:rPr>
          <w:sz w:val="22"/>
          <w:szCs w:val="22"/>
        </w:rPr>
        <w:t>Conformément au deuxième alinéa de l’article L423-16 du Code de la Construction et de l’Habitation, l</w:t>
      </w:r>
      <w:r w:rsidR="006073F9" w:rsidRPr="001947BE">
        <w:rPr>
          <w:sz w:val="22"/>
          <w:szCs w:val="22"/>
        </w:rPr>
        <w:t>a rémunération annuelle d</w:t>
      </w:r>
      <w:r w:rsidR="00551BA0" w:rsidRPr="001947BE">
        <w:rPr>
          <w:sz w:val="22"/>
          <w:szCs w:val="22"/>
        </w:rPr>
        <w:t>u Prêt</w:t>
      </w:r>
      <w:r w:rsidR="006073F9" w:rsidRPr="001947BE">
        <w:rPr>
          <w:sz w:val="22"/>
          <w:szCs w:val="22"/>
        </w:rPr>
        <w:t xml:space="preserve"> Participatif</w:t>
      </w:r>
      <w:r w:rsidR="00F7053A">
        <w:rPr>
          <w:sz w:val="22"/>
          <w:szCs w:val="22"/>
        </w:rPr>
        <w:t>,</w:t>
      </w:r>
      <w:r w:rsidR="006073F9" w:rsidRPr="001947BE">
        <w:rPr>
          <w:sz w:val="22"/>
          <w:szCs w:val="22"/>
        </w:rPr>
        <w:t xml:space="preserve"> </w:t>
      </w:r>
      <w:r w:rsidR="00A906D5">
        <w:rPr>
          <w:sz w:val="22"/>
          <w:szCs w:val="22"/>
        </w:rPr>
        <w:t>composée</w:t>
      </w:r>
      <w:r w:rsidR="00A906D5" w:rsidRPr="00A906D5">
        <w:rPr>
          <w:sz w:val="22"/>
          <w:szCs w:val="22"/>
        </w:rPr>
        <w:t xml:space="preserve"> </w:t>
      </w:r>
      <w:r w:rsidR="00A906D5">
        <w:rPr>
          <w:sz w:val="22"/>
          <w:szCs w:val="22"/>
        </w:rPr>
        <w:t>du</w:t>
      </w:r>
      <w:r w:rsidR="00A906D5" w:rsidRPr="00A906D5">
        <w:rPr>
          <w:sz w:val="22"/>
          <w:szCs w:val="22"/>
        </w:rPr>
        <w:t xml:space="preserve"> taux fixe </w:t>
      </w:r>
      <w:r w:rsidR="00A906D5">
        <w:rPr>
          <w:sz w:val="22"/>
          <w:szCs w:val="22"/>
        </w:rPr>
        <w:t xml:space="preserve">éventuellement </w:t>
      </w:r>
      <w:r w:rsidR="00A906D5" w:rsidRPr="00A906D5">
        <w:rPr>
          <w:sz w:val="22"/>
          <w:szCs w:val="22"/>
        </w:rPr>
        <w:t>augmenté de la part variable</w:t>
      </w:r>
      <w:r w:rsidR="00F7053A">
        <w:rPr>
          <w:sz w:val="22"/>
          <w:szCs w:val="22"/>
        </w:rPr>
        <w:t>,</w:t>
      </w:r>
      <w:r w:rsidR="00A906D5" w:rsidRPr="00A906D5">
        <w:rPr>
          <w:sz w:val="22"/>
          <w:szCs w:val="22"/>
        </w:rPr>
        <w:t xml:space="preserve"> </w:t>
      </w:r>
      <w:r w:rsidR="006073F9" w:rsidRPr="001947BE">
        <w:rPr>
          <w:sz w:val="22"/>
          <w:szCs w:val="22"/>
        </w:rPr>
        <w:t>sera plafonnée</w:t>
      </w:r>
      <w:r w:rsidR="00F43EF7" w:rsidRPr="001947BE">
        <w:rPr>
          <w:sz w:val="22"/>
          <w:szCs w:val="22"/>
        </w:rPr>
        <w:t xml:space="preserve"> au taux d’intérêt servi au détenteur d’un livret A, majoré de 1,5 point.</w:t>
      </w:r>
    </w:p>
    <w:p w14:paraId="2EF2BC6D" w14:textId="77777777" w:rsidR="00F43EF7" w:rsidRDefault="00F43EF7" w:rsidP="007B5DFF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</w:p>
    <w:p w14:paraId="313373B8" w14:textId="77777777" w:rsidR="001E0040" w:rsidRPr="00445F74" w:rsidRDefault="001E0040" w:rsidP="007B5DFF">
      <w:pPr>
        <w:spacing w:before="120"/>
        <w:ind w:left="218" w:right="589"/>
        <w:jc w:val="both"/>
        <w:rPr>
          <w:sz w:val="22"/>
          <w:szCs w:val="22"/>
        </w:rPr>
      </w:pPr>
      <w:r w:rsidRPr="00445F74">
        <w:rPr>
          <w:sz w:val="22"/>
          <w:szCs w:val="22"/>
        </w:rPr>
        <w:t>(iii) Paiement de la rémunération annuelle</w:t>
      </w:r>
    </w:p>
    <w:p w14:paraId="1DEB36AF" w14:textId="77777777" w:rsidR="001E0040" w:rsidRPr="00F3797A" w:rsidRDefault="00F3797A" w:rsidP="007B5DFF">
      <w:pPr>
        <w:spacing w:before="120"/>
        <w:ind w:left="218" w:right="589"/>
        <w:jc w:val="both"/>
        <w:rPr>
          <w:sz w:val="22"/>
          <w:szCs w:val="22"/>
        </w:rPr>
      </w:pPr>
      <w:r w:rsidRPr="00F3797A">
        <w:rPr>
          <w:sz w:val="22"/>
          <w:szCs w:val="22"/>
        </w:rPr>
        <w:t xml:space="preserve">La rémunération annuelle sera payable annuellement à terme échu le [●] de chaque année, [sauf pour la première période de rémunération annuelle pour laquelle </w:t>
      </w:r>
      <w:r w:rsidR="00861E0F">
        <w:rPr>
          <w:sz w:val="22"/>
          <w:szCs w:val="22"/>
        </w:rPr>
        <w:t>une rémunération</w:t>
      </w:r>
      <w:r w:rsidRPr="00F3797A">
        <w:rPr>
          <w:sz w:val="22"/>
          <w:szCs w:val="22"/>
        </w:rPr>
        <w:t xml:space="preserve"> calculé</w:t>
      </w:r>
      <w:r w:rsidR="00861E0F">
        <w:rPr>
          <w:sz w:val="22"/>
          <w:szCs w:val="22"/>
        </w:rPr>
        <w:t>e</w:t>
      </w:r>
      <w:r w:rsidRPr="00F3797A">
        <w:rPr>
          <w:sz w:val="22"/>
          <w:szCs w:val="22"/>
        </w:rPr>
        <w:t xml:space="preserve"> prorata temporis sera mis en paiement le [●] 20[●] pour la période courant de </w:t>
      </w:r>
      <w:r w:rsidR="00FD05C2" w:rsidRPr="007B5DFF">
        <w:rPr>
          <w:color w:val="000000"/>
          <w:sz w:val="22"/>
          <w:szCs w:val="22"/>
        </w:rPr>
        <w:t>[</w:t>
      </w:r>
      <w:r w:rsidR="00D06828">
        <w:rPr>
          <w:i/>
          <w:iCs/>
          <w:sz w:val="22"/>
          <w:szCs w:val="22"/>
          <w:highlight w:val="yellow"/>
        </w:rPr>
        <w:t>I</w:t>
      </w:r>
      <w:r w:rsidR="00FD05C2">
        <w:rPr>
          <w:i/>
          <w:iCs/>
          <w:sz w:val="22"/>
          <w:szCs w:val="22"/>
          <w:highlight w:val="yellow"/>
        </w:rPr>
        <w:t>ndiquer la date de décaissement</w:t>
      </w:r>
      <w:r w:rsidR="00FD05C2" w:rsidRPr="007B5DFF">
        <w:rPr>
          <w:color w:val="000000"/>
          <w:sz w:val="22"/>
          <w:szCs w:val="22"/>
        </w:rPr>
        <w:t>]</w:t>
      </w:r>
      <w:r w:rsidRPr="00F3797A">
        <w:rPr>
          <w:sz w:val="22"/>
          <w:szCs w:val="22"/>
        </w:rPr>
        <w:t xml:space="preserve"> au [●] 20[●] (exclu).</w:t>
      </w:r>
    </w:p>
    <w:p w14:paraId="639D8D12" w14:textId="77777777" w:rsidR="00F3797A" w:rsidRPr="007B5DFF" w:rsidRDefault="00F3797A" w:rsidP="007B5DFF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</w:p>
    <w:p w14:paraId="2E39DFE7" w14:textId="77777777" w:rsidR="005D376C" w:rsidRPr="00D773D2" w:rsidRDefault="005D376C" w:rsidP="00215175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</w:rPr>
      </w:pPr>
      <w:r w:rsidRPr="00D773D2">
        <w:rPr>
          <w:b/>
          <w:bCs/>
          <w:color w:val="000000"/>
          <w:spacing w:val="12"/>
          <w:sz w:val="22"/>
          <w:szCs w:val="22"/>
        </w:rPr>
        <w:t>(E) Remboursement</w:t>
      </w:r>
      <w:r w:rsidRPr="00D773D2">
        <w:rPr>
          <w:color w:val="000000"/>
          <w:spacing w:val="12"/>
          <w:sz w:val="22"/>
          <w:szCs w:val="22"/>
        </w:rPr>
        <w:t xml:space="preserve"> : </w:t>
      </w:r>
      <w:r w:rsidR="00C14369" w:rsidRPr="00F3797A">
        <w:rPr>
          <w:sz w:val="22"/>
          <w:szCs w:val="22"/>
        </w:rPr>
        <w:t>[●]</w:t>
      </w:r>
      <w:r w:rsidRPr="00D773D2">
        <w:rPr>
          <w:sz w:val="22"/>
          <w:szCs w:val="22"/>
        </w:rPr>
        <w:t xml:space="preserve"> </w:t>
      </w:r>
      <w:r w:rsidR="00A87853" w:rsidRPr="00D773D2">
        <w:rPr>
          <w:sz w:val="22"/>
          <w:szCs w:val="22"/>
        </w:rPr>
        <w:t xml:space="preserve">années </w:t>
      </w:r>
      <w:r w:rsidRPr="00D773D2">
        <w:rPr>
          <w:sz w:val="22"/>
          <w:szCs w:val="22"/>
        </w:rPr>
        <w:t xml:space="preserve">(s) de différé d’amortissement du capital suivi de </w:t>
      </w:r>
      <w:r w:rsidR="00C14369" w:rsidRPr="00F3797A">
        <w:rPr>
          <w:sz w:val="22"/>
          <w:szCs w:val="22"/>
        </w:rPr>
        <w:t>[●]</w:t>
      </w:r>
      <w:r w:rsidRPr="00D773D2">
        <w:rPr>
          <w:sz w:val="22"/>
          <w:szCs w:val="22"/>
        </w:rPr>
        <w:t xml:space="preserve"> versements </w:t>
      </w:r>
      <w:r w:rsidR="00215175" w:rsidRPr="00D773D2">
        <w:rPr>
          <w:sz w:val="22"/>
          <w:szCs w:val="22"/>
        </w:rPr>
        <w:t>annuels</w:t>
      </w:r>
      <w:r w:rsidRPr="00D773D2">
        <w:rPr>
          <w:sz w:val="22"/>
          <w:szCs w:val="22"/>
        </w:rPr>
        <w:t xml:space="preserve"> à terme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échu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comprenant</w:t>
      </w:r>
      <w:r w:rsidR="00C91E24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l'amortissement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du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capital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et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le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paiement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des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intérêts,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le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premier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étant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>fixé</w:t>
      </w:r>
      <w:r w:rsidR="00215175" w:rsidRPr="00D773D2">
        <w:rPr>
          <w:sz w:val="22"/>
          <w:szCs w:val="22"/>
        </w:rPr>
        <w:t xml:space="preserve"> </w:t>
      </w:r>
      <w:r w:rsidRPr="00D773D2">
        <w:rPr>
          <w:sz w:val="22"/>
          <w:szCs w:val="22"/>
        </w:rPr>
        <w:t xml:space="preserve">le </w:t>
      </w:r>
      <w:r w:rsidR="00807670" w:rsidRPr="00F3797A">
        <w:rPr>
          <w:sz w:val="22"/>
          <w:szCs w:val="22"/>
        </w:rPr>
        <w:t>[●] 20[●]</w:t>
      </w:r>
      <w:r w:rsidRPr="00D773D2">
        <w:rPr>
          <w:sz w:val="22"/>
          <w:szCs w:val="22"/>
        </w:rPr>
        <w:t xml:space="preserve"> et le dernier le </w:t>
      </w:r>
      <w:r w:rsidR="00807670" w:rsidRPr="00F3797A">
        <w:rPr>
          <w:sz w:val="22"/>
          <w:szCs w:val="22"/>
        </w:rPr>
        <w:t>[●] 20[●]</w:t>
      </w:r>
      <w:r w:rsidRPr="00D773D2">
        <w:rPr>
          <w:sz w:val="22"/>
          <w:szCs w:val="22"/>
        </w:rPr>
        <w:t xml:space="preserve">. En outre, pendant la période de différé d’amortissement du capital les intérêts seront payés </w:t>
      </w:r>
      <w:r w:rsidR="00C41A3A" w:rsidRPr="00D773D2">
        <w:rPr>
          <w:sz w:val="22"/>
          <w:szCs w:val="22"/>
        </w:rPr>
        <w:t>annuellement</w:t>
      </w:r>
      <w:r w:rsidRPr="00D773D2">
        <w:rPr>
          <w:sz w:val="22"/>
          <w:szCs w:val="22"/>
        </w:rPr>
        <w:t xml:space="preserve"> à terme échu</w:t>
      </w:r>
      <w:r w:rsidR="00E84F9F">
        <w:rPr>
          <w:sz w:val="22"/>
          <w:szCs w:val="22"/>
        </w:rPr>
        <w:t xml:space="preserve"> [</w:t>
      </w:r>
      <w:r w:rsidR="00D06828">
        <w:rPr>
          <w:i/>
          <w:iCs/>
          <w:sz w:val="22"/>
          <w:szCs w:val="22"/>
          <w:highlight w:val="yellow"/>
        </w:rPr>
        <w:t>A</w:t>
      </w:r>
      <w:r w:rsidR="00E84F9F" w:rsidRPr="00E84F9F">
        <w:rPr>
          <w:i/>
          <w:iCs/>
          <w:sz w:val="22"/>
          <w:szCs w:val="22"/>
          <w:highlight w:val="yellow"/>
        </w:rPr>
        <w:t xml:space="preserve"> adapter en cas d’absence de différé d’amortissement</w:t>
      </w:r>
      <w:r w:rsidR="00E84F9F">
        <w:rPr>
          <w:sz w:val="22"/>
          <w:szCs w:val="22"/>
        </w:rPr>
        <w:t>].</w:t>
      </w:r>
    </w:p>
    <w:p w14:paraId="7D4F7E20" w14:textId="77777777" w:rsidR="005D376C" w:rsidRPr="007B5DFF" w:rsidRDefault="005D376C" w:rsidP="007B5DFF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  <w:highlight w:val="yellow"/>
        </w:rPr>
      </w:pPr>
    </w:p>
    <w:p w14:paraId="6DA69054" w14:textId="77777777" w:rsidR="005D376C" w:rsidRPr="000B1029" w:rsidRDefault="005D376C" w:rsidP="007B5DFF">
      <w:pPr>
        <w:spacing w:before="120"/>
        <w:ind w:left="218" w:right="589"/>
        <w:jc w:val="both"/>
        <w:rPr>
          <w:color w:val="000000"/>
          <w:sz w:val="22"/>
          <w:szCs w:val="22"/>
        </w:rPr>
      </w:pPr>
      <w:r w:rsidRPr="00482E74">
        <w:rPr>
          <w:b/>
          <w:bCs/>
          <w:color w:val="000000"/>
          <w:sz w:val="22"/>
          <w:szCs w:val="22"/>
        </w:rPr>
        <w:t>(F)</w:t>
      </w:r>
      <w:r w:rsidRPr="000B1029">
        <w:rPr>
          <w:color w:val="000000"/>
          <w:sz w:val="22"/>
          <w:szCs w:val="22"/>
        </w:rPr>
        <w:t xml:space="preserve"> </w:t>
      </w:r>
      <w:r w:rsidRPr="000B1029">
        <w:rPr>
          <w:b/>
          <w:bCs/>
          <w:color w:val="000000"/>
          <w:sz w:val="22"/>
          <w:szCs w:val="22"/>
        </w:rPr>
        <w:t>Taux effectif global (TEG)</w:t>
      </w:r>
      <w:r w:rsidRPr="000B1029">
        <w:rPr>
          <w:color w:val="000000"/>
          <w:sz w:val="22"/>
          <w:szCs w:val="22"/>
        </w:rPr>
        <w:t xml:space="preserve">: </w:t>
      </w:r>
      <w:r w:rsidR="00F50534" w:rsidRPr="000B1029">
        <w:rPr>
          <w:color w:val="000000"/>
          <w:sz w:val="22"/>
          <w:szCs w:val="22"/>
        </w:rPr>
        <w:t>_</w:t>
      </w:r>
      <w:r w:rsidRPr="000B1029">
        <w:rPr>
          <w:color w:val="000000"/>
          <w:sz w:val="22"/>
          <w:szCs w:val="22"/>
        </w:rPr>
        <w:t>,</w:t>
      </w:r>
      <w:r w:rsidR="00F50534" w:rsidRPr="000B1029">
        <w:rPr>
          <w:color w:val="000000"/>
          <w:sz w:val="22"/>
          <w:szCs w:val="22"/>
        </w:rPr>
        <w:t>__</w:t>
      </w:r>
      <w:r w:rsidRPr="000B1029">
        <w:rPr>
          <w:color w:val="000000"/>
          <w:sz w:val="22"/>
          <w:szCs w:val="22"/>
        </w:rPr>
        <w:t xml:space="preserve"> % </w:t>
      </w:r>
      <w:r w:rsidR="00121ADB" w:rsidRPr="000B1029">
        <w:rPr>
          <w:color w:val="000000"/>
          <w:sz w:val="22"/>
          <w:szCs w:val="22"/>
        </w:rPr>
        <w:t xml:space="preserve">([●] pour cent) </w:t>
      </w:r>
      <w:r w:rsidRPr="000B1029">
        <w:rPr>
          <w:color w:val="000000"/>
          <w:sz w:val="22"/>
          <w:szCs w:val="22"/>
        </w:rPr>
        <w:t>l’an</w:t>
      </w:r>
      <w:r w:rsidR="00A2089C" w:rsidRPr="000B1029">
        <w:rPr>
          <w:color w:val="000000"/>
          <w:sz w:val="22"/>
          <w:szCs w:val="22"/>
        </w:rPr>
        <w:t>.</w:t>
      </w:r>
    </w:p>
    <w:p w14:paraId="29FBC65A" w14:textId="77777777" w:rsidR="005D376C" w:rsidRPr="007B5DFF" w:rsidRDefault="005D376C" w:rsidP="007B5DFF">
      <w:pPr>
        <w:spacing w:before="120"/>
        <w:ind w:left="218" w:right="589"/>
        <w:jc w:val="both"/>
        <w:rPr>
          <w:color w:val="000000"/>
          <w:spacing w:val="12"/>
          <w:sz w:val="22"/>
          <w:szCs w:val="22"/>
          <w:highlight w:val="yellow"/>
        </w:rPr>
      </w:pPr>
    </w:p>
    <w:p w14:paraId="3AF52A76" w14:textId="5921B957" w:rsidR="003604DC" w:rsidRPr="00472506" w:rsidRDefault="003604DC" w:rsidP="00472506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3" w:name="_Toc129969574"/>
      <w:r w:rsidRPr="00472506">
        <w:rPr>
          <w:rFonts w:ascii="Times New Roman" w:hAnsi="Times New Roman"/>
          <w:sz w:val="24"/>
        </w:rPr>
        <w:t>GARANTIE</w:t>
      </w:r>
      <w:r w:rsidR="007A2702">
        <w:rPr>
          <w:rFonts w:ascii="Times New Roman" w:hAnsi="Times New Roman"/>
          <w:sz w:val="24"/>
        </w:rPr>
        <w:t xml:space="preserve"> OPTIONNELLE</w:t>
      </w:r>
      <w:bookmarkEnd w:id="3"/>
    </w:p>
    <w:p w14:paraId="6A6ABA72" w14:textId="74D18A31" w:rsidR="003604DC" w:rsidRDefault="003604DC" w:rsidP="007B5DFF">
      <w:pPr>
        <w:spacing w:before="120"/>
        <w:ind w:left="218" w:right="589"/>
        <w:jc w:val="both"/>
        <w:rPr>
          <w:color w:val="000000"/>
          <w:sz w:val="22"/>
          <w:szCs w:val="22"/>
        </w:rPr>
      </w:pPr>
      <w:r w:rsidRPr="007B5DFF">
        <w:rPr>
          <w:color w:val="000000"/>
          <w:sz w:val="22"/>
          <w:szCs w:val="22"/>
        </w:rPr>
        <w:t>Ce financement bénéficie d’une garantie [</w:t>
      </w:r>
      <w:r w:rsidR="00D06828">
        <w:rPr>
          <w:i/>
          <w:iCs/>
          <w:sz w:val="22"/>
          <w:szCs w:val="22"/>
          <w:highlight w:val="yellow"/>
        </w:rPr>
        <w:t>A</w:t>
      </w:r>
      <w:r w:rsidRPr="007B5DFF">
        <w:rPr>
          <w:i/>
          <w:iCs/>
          <w:sz w:val="22"/>
          <w:szCs w:val="22"/>
          <w:highlight w:val="yellow"/>
        </w:rPr>
        <w:t>jouter si nécessaire</w:t>
      </w:r>
      <w:r w:rsidRPr="007B5DFF">
        <w:rPr>
          <w:color w:val="000000"/>
          <w:sz w:val="22"/>
          <w:szCs w:val="22"/>
        </w:rPr>
        <w:t>]</w:t>
      </w:r>
      <w:r w:rsidR="00F73363" w:rsidRPr="007B5DFF">
        <w:rPr>
          <w:color w:val="000000"/>
          <w:sz w:val="22"/>
          <w:szCs w:val="22"/>
        </w:rPr>
        <w:t>.</w:t>
      </w:r>
    </w:p>
    <w:p w14:paraId="1B7F8F7E" w14:textId="77777777" w:rsidR="001A633D" w:rsidRPr="007B5DFF" w:rsidRDefault="001A633D" w:rsidP="007B5DFF">
      <w:pPr>
        <w:spacing w:before="120"/>
        <w:ind w:left="218" w:right="589"/>
        <w:jc w:val="both"/>
        <w:rPr>
          <w:color w:val="000000"/>
          <w:sz w:val="22"/>
          <w:szCs w:val="22"/>
        </w:rPr>
      </w:pPr>
    </w:p>
    <w:p w14:paraId="07B093B8" w14:textId="77777777" w:rsidR="004B7976" w:rsidRPr="00C410C2" w:rsidRDefault="004B7976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4" w:name="_Toc129969575"/>
      <w:r w:rsidRPr="00C410C2">
        <w:rPr>
          <w:rFonts w:ascii="Times New Roman" w:hAnsi="Times New Roman"/>
          <w:sz w:val="24"/>
        </w:rPr>
        <w:t>DECAISSEMENT</w:t>
      </w:r>
      <w:bookmarkEnd w:id="4"/>
      <w:r w:rsidRPr="00C410C2">
        <w:rPr>
          <w:rFonts w:ascii="Times New Roman" w:hAnsi="Times New Roman"/>
          <w:sz w:val="24"/>
        </w:rPr>
        <w:t xml:space="preserve"> </w:t>
      </w:r>
    </w:p>
    <w:p w14:paraId="1C1F9D23" w14:textId="77777777" w:rsidR="004B7976" w:rsidRPr="008C6E3D" w:rsidRDefault="004B7976" w:rsidP="006B7035">
      <w:pPr>
        <w:spacing w:before="120"/>
        <w:ind w:left="218" w:right="589"/>
        <w:jc w:val="both"/>
        <w:rPr>
          <w:color w:val="000000"/>
          <w:sz w:val="22"/>
          <w:szCs w:val="22"/>
        </w:rPr>
      </w:pPr>
      <w:r w:rsidRPr="008C6E3D">
        <w:rPr>
          <w:color w:val="000000"/>
          <w:sz w:val="22"/>
          <w:szCs w:val="22"/>
        </w:rPr>
        <w:t xml:space="preserve">Les fonds du </w:t>
      </w:r>
      <w:r w:rsidR="00E373F5">
        <w:rPr>
          <w:color w:val="000000"/>
          <w:sz w:val="22"/>
          <w:szCs w:val="22"/>
        </w:rPr>
        <w:t>P</w:t>
      </w:r>
      <w:r w:rsidRPr="008C6E3D">
        <w:rPr>
          <w:color w:val="000000"/>
          <w:sz w:val="22"/>
          <w:szCs w:val="22"/>
        </w:rPr>
        <w:t>rêt</w:t>
      </w:r>
      <w:r w:rsidR="00E373F5">
        <w:rPr>
          <w:color w:val="000000"/>
          <w:sz w:val="22"/>
          <w:szCs w:val="22"/>
        </w:rPr>
        <w:t xml:space="preserve"> Participatif</w:t>
      </w:r>
      <w:r w:rsidRPr="008C6E3D">
        <w:rPr>
          <w:color w:val="000000"/>
          <w:sz w:val="22"/>
          <w:szCs w:val="22"/>
        </w:rPr>
        <w:t xml:space="preserve"> seront décaissés en une seule fois et en totalité</w:t>
      </w:r>
      <w:r w:rsidR="008E7CB2">
        <w:rPr>
          <w:color w:val="000000"/>
          <w:sz w:val="22"/>
          <w:szCs w:val="22"/>
        </w:rPr>
        <w:t xml:space="preserve">, après la réalisation de la condition suspensive, et </w:t>
      </w:r>
      <w:r w:rsidRPr="000A7E63">
        <w:rPr>
          <w:sz w:val="22"/>
          <w:szCs w:val="22"/>
        </w:rPr>
        <w:t>avant le</w:t>
      </w:r>
      <w:r w:rsidR="00EF238D" w:rsidRPr="000A7E63">
        <w:rPr>
          <w:sz w:val="22"/>
          <w:szCs w:val="22"/>
        </w:rPr>
        <w:t xml:space="preserve"> </w:t>
      </w:r>
      <w:r w:rsidR="00C14369" w:rsidRPr="00F3797A">
        <w:rPr>
          <w:sz w:val="22"/>
          <w:szCs w:val="22"/>
        </w:rPr>
        <w:t>[●]</w:t>
      </w:r>
      <w:r w:rsidRPr="000A7E63">
        <w:rPr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Au-delà un nouvel accord sera nécessaire</w:t>
      </w:r>
      <w:r w:rsidR="009C4777">
        <w:rPr>
          <w:color w:val="000000"/>
          <w:sz w:val="22"/>
          <w:szCs w:val="22"/>
        </w:rPr>
        <w:t>.</w:t>
      </w:r>
    </w:p>
    <w:p w14:paraId="03DC1066" w14:textId="77777777" w:rsidR="004B7976" w:rsidRPr="008C6E3D" w:rsidRDefault="004B7976" w:rsidP="006B7035">
      <w:pPr>
        <w:spacing w:before="120"/>
        <w:ind w:left="218" w:right="589"/>
        <w:jc w:val="both"/>
        <w:rPr>
          <w:b/>
          <w:bCs/>
          <w:color w:val="000000"/>
          <w:sz w:val="22"/>
          <w:szCs w:val="22"/>
        </w:rPr>
      </w:pPr>
    </w:p>
    <w:p w14:paraId="2C6DD3E0" w14:textId="77777777" w:rsidR="00B307CC" w:rsidRPr="00C410C2" w:rsidRDefault="00B307CC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5" w:name="_Toc129969576"/>
      <w:r w:rsidRPr="00C410C2">
        <w:rPr>
          <w:rFonts w:ascii="Times New Roman" w:hAnsi="Times New Roman"/>
          <w:sz w:val="24"/>
        </w:rPr>
        <w:t>TAUX EFFECTIF GLOBAL</w:t>
      </w:r>
      <w:bookmarkEnd w:id="5"/>
    </w:p>
    <w:p w14:paraId="0C660268" w14:textId="77777777" w:rsidR="0046694C" w:rsidRPr="008C6E3D" w:rsidRDefault="0046694C" w:rsidP="006B7035">
      <w:pPr>
        <w:spacing w:before="12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L’Emprunteu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pacing w:val="-3"/>
          <w:sz w:val="22"/>
          <w:szCs w:val="22"/>
        </w:rPr>
        <w:t>reconnaît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avoir obtenu du Prêteur tous renseignements nécessaires à l’appréciation du coût du crédit.</w:t>
      </w:r>
      <w:r w:rsidRPr="008C6E3D">
        <w:rPr>
          <w:sz w:val="22"/>
          <w:szCs w:val="22"/>
        </w:rPr>
        <w:t xml:space="preserve"> </w:t>
      </w:r>
    </w:p>
    <w:p w14:paraId="407714F1" w14:textId="77777777" w:rsidR="0046694C" w:rsidRPr="008C6E3D" w:rsidRDefault="0046694C" w:rsidP="006B7035">
      <w:pPr>
        <w:spacing w:before="10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Pou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répondr</w:t>
      </w:r>
      <w:r w:rsidRPr="008C6E3D">
        <w:rPr>
          <w:color w:val="000000"/>
          <w:spacing w:val="5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au</w:t>
      </w:r>
      <w:r w:rsidRPr="008C6E3D">
        <w:rPr>
          <w:color w:val="000000"/>
          <w:spacing w:val="4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besoin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d’informatio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l’Emprunteur</w:t>
      </w:r>
      <w:r w:rsidRPr="008C6E3D">
        <w:rPr>
          <w:color w:val="000000"/>
          <w:spacing w:val="5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TE</w:t>
      </w:r>
      <w:r w:rsidRPr="008C6E3D">
        <w:rPr>
          <w:color w:val="000000"/>
          <w:spacing w:val="4"/>
          <w:sz w:val="22"/>
          <w:szCs w:val="22"/>
        </w:rPr>
        <w:t xml:space="preserve">G </w:t>
      </w:r>
      <w:r w:rsidRPr="008C6E3D">
        <w:rPr>
          <w:color w:val="000000"/>
          <w:sz w:val="22"/>
          <w:szCs w:val="22"/>
        </w:rPr>
        <w:t>es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sz w:val="22"/>
          <w:szCs w:val="22"/>
        </w:rPr>
        <w:t>précis</w:t>
      </w:r>
      <w:r w:rsidRPr="008C6E3D">
        <w:rPr>
          <w:spacing w:val="4"/>
          <w:sz w:val="22"/>
          <w:szCs w:val="22"/>
        </w:rPr>
        <w:t xml:space="preserve">é </w:t>
      </w:r>
      <w:r w:rsidR="007A5305" w:rsidRPr="008C6E3D">
        <w:rPr>
          <w:sz w:val="22"/>
          <w:szCs w:val="22"/>
        </w:rPr>
        <w:t xml:space="preserve">à l’article </w:t>
      </w:r>
      <w:r w:rsidR="0058468F" w:rsidRPr="008C6E3D">
        <w:rPr>
          <w:sz w:val="22"/>
          <w:szCs w:val="22"/>
        </w:rPr>
        <w:t xml:space="preserve">« 1. </w:t>
      </w:r>
      <w:r w:rsidR="008B58F1">
        <w:rPr>
          <w:sz w:val="22"/>
          <w:szCs w:val="22"/>
        </w:rPr>
        <w:t>CARACTERISTIQUES ESSENTIELLES</w:t>
      </w:r>
      <w:r w:rsidR="00752BEF">
        <w:rPr>
          <w:sz w:val="22"/>
          <w:szCs w:val="22"/>
        </w:rPr>
        <w:t xml:space="preserve"> </w:t>
      </w:r>
      <w:r w:rsidR="0058468F" w:rsidRPr="008C6E3D">
        <w:rPr>
          <w:sz w:val="22"/>
          <w:szCs w:val="22"/>
        </w:rPr>
        <w:t>»</w:t>
      </w:r>
      <w:r w:rsidR="006646F9" w:rsidRPr="008C6E3D">
        <w:rPr>
          <w:sz w:val="22"/>
          <w:szCs w:val="22"/>
        </w:rPr>
        <w:t xml:space="preserve"> </w:t>
      </w:r>
      <w:r w:rsidR="001267FA" w:rsidRPr="008C6E3D">
        <w:rPr>
          <w:sz w:val="22"/>
          <w:szCs w:val="22"/>
        </w:rPr>
        <w:t>du Contrat</w:t>
      </w:r>
      <w:r w:rsidRPr="008C6E3D">
        <w:rPr>
          <w:spacing w:val="3"/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pou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u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décaissemen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tota</w:t>
      </w:r>
      <w:r w:rsidRPr="008C6E3D">
        <w:rPr>
          <w:color w:val="000000"/>
          <w:spacing w:val="4"/>
          <w:sz w:val="22"/>
          <w:szCs w:val="22"/>
        </w:rPr>
        <w:t xml:space="preserve">l </w:t>
      </w:r>
      <w:r w:rsidRPr="008C6E3D">
        <w:rPr>
          <w:color w:val="000000"/>
          <w:spacing w:val="-3"/>
          <w:sz w:val="22"/>
          <w:szCs w:val="22"/>
        </w:rPr>
        <w:t>effectué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 xml:space="preserve">en une fois </w:t>
      </w:r>
      <w:r w:rsidR="00900C70">
        <w:rPr>
          <w:color w:val="000000"/>
          <w:sz w:val="22"/>
          <w:szCs w:val="22"/>
        </w:rPr>
        <w:t>le</w:t>
      </w:r>
      <w:r w:rsidRPr="008C6E3D">
        <w:rPr>
          <w:color w:val="000000"/>
          <w:sz w:val="22"/>
          <w:szCs w:val="22"/>
        </w:rPr>
        <w:t xml:space="preserve"> </w:t>
      </w:r>
      <w:r w:rsidR="00BA24DB" w:rsidRPr="00F3797A">
        <w:rPr>
          <w:sz w:val="22"/>
          <w:szCs w:val="22"/>
        </w:rPr>
        <w:t>[●]</w:t>
      </w:r>
      <w:r w:rsidR="00AA6022">
        <w:rPr>
          <w:color w:val="000000"/>
          <w:sz w:val="22"/>
          <w:szCs w:val="22"/>
        </w:rPr>
        <w:t xml:space="preserve"> </w:t>
      </w:r>
      <w:r w:rsidR="00AA6022" w:rsidRPr="007B5DFF">
        <w:rPr>
          <w:color w:val="000000"/>
          <w:sz w:val="22"/>
          <w:szCs w:val="22"/>
        </w:rPr>
        <w:t>[</w:t>
      </w:r>
      <w:r w:rsidR="00D06828">
        <w:rPr>
          <w:i/>
          <w:iCs/>
          <w:sz w:val="22"/>
          <w:szCs w:val="22"/>
          <w:highlight w:val="yellow"/>
        </w:rPr>
        <w:t>I</w:t>
      </w:r>
      <w:r w:rsidR="00AA6022">
        <w:rPr>
          <w:i/>
          <w:iCs/>
          <w:sz w:val="22"/>
          <w:szCs w:val="22"/>
          <w:highlight w:val="yellow"/>
        </w:rPr>
        <w:t>ndiquer la date de décaissement</w:t>
      </w:r>
      <w:r w:rsidR="00AA6022" w:rsidRPr="007B5DFF">
        <w:rPr>
          <w:color w:val="000000"/>
          <w:sz w:val="22"/>
          <w:szCs w:val="22"/>
        </w:rPr>
        <w:t>]</w:t>
      </w:r>
      <w:r w:rsidRPr="008C6E3D">
        <w:rPr>
          <w:color w:val="000000"/>
          <w:sz w:val="22"/>
          <w:szCs w:val="22"/>
        </w:rPr>
        <w:t>.</w:t>
      </w:r>
      <w:r w:rsidRPr="008C6E3D">
        <w:rPr>
          <w:sz w:val="22"/>
          <w:szCs w:val="22"/>
        </w:rPr>
        <w:t xml:space="preserve"> </w:t>
      </w:r>
    </w:p>
    <w:p w14:paraId="336B2E21" w14:textId="77777777" w:rsidR="007A5305" w:rsidRPr="008C6E3D" w:rsidRDefault="007A5305" w:rsidP="006B7035">
      <w:pPr>
        <w:spacing w:before="20"/>
        <w:ind w:left="218"/>
        <w:jc w:val="both"/>
        <w:rPr>
          <w:color w:val="000000"/>
          <w:sz w:val="22"/>
          <w:szCs w:val="22"/>
        </w:rPr>
      </w:pPr>
    </w:p>
    <w:p w14:paraId="31D573E4" w14:textId="77777777" w:rsidR="00DA5294" w:rsidRPr="00C410C2" w:rsidRDefault="00DA5294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6" w:name="_Toc129969577"/>
      <w:r w:rsidRPr="00C410C2">
        <w:rPr>
          <w:rFonts w:ascii="Times New Roman" w:hAnsi="Times New Roman"/>
          <w:sz w:val="24"/>
        </w:rPr>
        <w:t>INTÉRÊTS</w:t>
      </w:r>
      <w:bookmarkEnd w:id="6"/>
    </w:p>
    <w:p w14:paraId="64CBCBBD" w14:textId="77777777" w:rsidR="00B52C3D" w:rsidRPr="008C6E3D" w:rsidRDefault="0046694C" w:rsidP="006B7035">
      <w:pPr>
        <w:spacing w:before="120"/>
        <w:ind w:left="218" w:right="589"/>
        <w:jc w:val="both"/>
        <w:rPr>
          <w:sz w:val="22"/>
          <w:szCs w:val="22"/>
        </w:rPr>
      </w:pPr>
      <w:r w:rsidRPr="008C6E3D">
        <w:rPr>
          <w:sz w:val="22"/>
          <w:szCs w:val="22"/>
        </w:rPr>
        <w:t>L</w:t>
      </w:r>
      <w:r w:rsidRPr="008C6E3D">
        <w:rPr>
          <w:spacing w:val="2"/>
          <w:sz w:val="22"/>
          <w:szCs w:val="22"/>
        </w:rPr>
        <w:t>e</w:t>
      </w:r>
      <w:r w:rsidR="00AB2AAB" w:rsidRPr="008C6E3D">
        <w:rPr>
          <w:spacing w:val="2"/>
          <w:sz w:val="22"/>
          <w:szCs w:val="22"/>
        </w:rPr>
        <w:t>s</w:t>
      </w:r>
      <w:r w:rsidRPr="008C6E3D">
        <w:rPr>
          <w:spacing w:val="2"/>
          <w:sz w:val="22"/>
          <w:szCs w:val="22"/>
        </w:rPr>
        <w:t xml:space="preserve"> </w:t>
      </w:r>
      <w:r w:rsidRPr="008C6E3D">
        <w:rPr>
          <w:sz w:val="22"/>
          <w:szCs w:val="22"/>
        </w:rPr>
        <w:t>tau</w:t>
      </w:r>
      <w:r w:rsidRPr="008C6E3D">
        <w:rPr>
          <w:spacing w:val="2"/>
          <w:sz w:val="22"/>
          <w:szCs w:val="22"/>
        </w:rPr>
        <w:t xml:space="preserve">x </w:t>
      </w:r>
      <w:r w:rsidR="00AB2AAB" w:rsidRPr="008C6E3D">
        <w:rPr>
          <w:sz w:val="22"/>
          <w:szCs w:val="22"/>
        </w:rPr>
        <w:t>d’</w:t>
      </w:r>
      <w:r w:rsidRPr="008C6E3D">
        <w:rPr>
          <w:sz w:val="22"/>
          <w:szCs w:val="22"/>
        </w:rPr>
        <w:t>intérêt</w:t>
      </w:r>
      <w:r w:rsidRPr="008C6E3D">
        <w:rPr>
          <w:spacing w:val="2"/>
          <w:sz w:val="22"/>
          <w:szCs w:val="22"/>
        </w:rPr>
        <w:t xml:space="preserve">s </w:t>
      </w:r>
      <w:r w:rsidRPr="008C6E3D">
        <w:rPr>
          <w:sz w:val="22"/>
          <w:szCs w:val="22"/>
        </w:rPr>
        <w:t>applicabl</w:t>
      </w:r>
      <w:r w:rsidRPr="008C6E3D">
        <w:rPr>
          <w:spacing w:val="2"/>
          <w:sz w:val="22"/>
          <w:szCs w:val="22"/>
        </w:rPr>
        <w:t>e</w:t>
      </w:r>
      <w:r w:rsidR="00AB2AAB" w:rsidRPr="008C6E3D">
        <w:rPr>
          <w:spacing w:val="2"/>
          <w:sz w:val="22"/>
          <w:szCs w:val="22"/>
        </w:rPr>
        <w:t>s</w:t>
      </w:r>
      <w:r w:rsidRPr="008C6E3D">
        <w:rPr>
          <w:spacing w:val="2"/>
          <w:sz w:val="22"/>
          <w:szCs w:val="22"/>
        </w:rPr>
        <w:t xml:space="preserve"> </w:t>
      </w:r>
      <w:r w:rsidR="00AB2AAB" w:rsidRPr="008C6E3D">
        <w:rPr>
          <w:sz w:val="22"/>
          <w:szCs w:val="22"/>
        </w:rPr>
        <w:t>sont</w:t>
      </w:r>
      <w:r w:rsidRPr="008C6E3D">
        <w:rPr>
          <w:spacing w:val="2"/>
          <w:sz w:val="22"/>
          <w:szCs w:val="22"/>
        </w:rPr>
        <w:t xml:space="preserve"> </w:t>
      </w:r>
      <w:r w:rsidRPr="008C6E3D">
        <w:rPr>
          <w:sz w:val="22"/>
          <w:szCs w:val="22"/>
        </w:rPr>
        <w:t>défin</w:t>
      </w:r>
      <w:r w:rsidRPr="008C6E3D">
        <w:rPr>
          <w:spacing w:val="2"/>
          <w:sz w:val="22"/>
          <w:szCs w:val="22"/>
        </w:rPr>
        <w:t>i</w:t>
      </w:r>
      <w:r w:rsidR="00AB2AAB" w:rsidRPr="008C6E3D">
        <w:rPr>
          <w:spacing w:val="2"/>
          <w:sz w:val="22"/>
          <w:szCs w:val="22"/>
        </w:rPr>
        <w:t>s</w:t>
      </w:r>
      <w:r w:rsidRPr="008C6E3D">
        <w:rPr>
          <w:spacing w:val="2"/>
          <w:sz w:val="22"/>
          <w:szCs w:val="22"/>
        </w:rPr>
        <w:t xml:space="preserve"> </w:t>
      </w:r>
      <w:r w:rsidR="00AB2AAB" w:rsidRPr="008C6E3D">
        <w:rPr>
          <w:sz w:val="22"/>
          <w:szCs w:val="22"/>
        </w:rPr>
        <w:t xml:space="preserve">à l’article « 1. </w:t>
      </w:r>
      <w:r w:rsidR="0040166F">
        <w:rPr>
          <w:sz w:val="22"/>
          <w:szCs w:val="22"/>
        </w:rPr>
        <w:t>CARACTERISTIQUES ESSENTIELLES</w:t>
      </w:r>
      <w:r w:rsidR="00AB2AAB" w:rsidRPr="008C6E3D">
        <w:rPr>
          <w:sz w:val="22"/>
          <w:szCs w:val="22"/>
        </w:rPr>
        <w:t> » du Contrat</w:t>
      </w:r>
      <w:r w:rsidRPr="008C6E3D">
        <w:rPr>
          <w:color w:val="000000"/>
          <w:spacing w:val="2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demand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décaissemen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devr</w:t>
      </w:r>
      <w:r w:rsidRPr="008C6E3D">
        <w:rPr>
          <w:color w:val="000000"/>
          <w:spacing w:val="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parveni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pacing w:val="-10"/>
          <w:sz w:val="22"/>
          <w:szCs w:val="22"/>
        </w:rPr>
        <w:t>au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Prêteu</w:t>
      </w:r>
      <w:r w:rsidRPr="008C6E3D">
        <w:rPr>
          <w:color w:val="000000"/>
          <w:spacing w:val="18"/>
          <w:sz w:val="22"/>
          <w:szCs w:val="22"/>
        </w:rPr>
        <w:t xml:space="preserve">r 3 </w:t>
      </w:r>
      <w:r w:rsidRPr="008C6E3D">
        <w:rPr>
          <w:color w:val="000000"/>
          <w:sz w:val="22"/>
          <w:szCs w:val="22"/>
        </w:rPr>
        <w:t>jour</w:t>
      </w:r>
      <w:r w:rsidRPr="008C6E3D">
        <w:rPr>
          <w:color w:val="000000"/>
          <w:spacing w:val="18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ouvré</w:t>
      </w:r>
      <w:r w:rsidRPr="008C6E3D">
        <w:rPr>
          <w:color w:val="000000"/>
          <w:spacing w:val="18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avan</w:t>
      </w:r>
      <w:r w:rsidRPr="008C6E3D">
        <w:rPr>
          <w:color w:val="000000"/>
          <w:spacing w:val="18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8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dat</w:t>
      </w:r>
      <w:r w:rsidRPr="008C6E3D">
        <w:rPr>
          <w:color w:val="000000"/>
          <w:spacing w:val="18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8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mis</w:t>
      </w:r>
      <w:r w:rsidRPr="008C6E3D">
        <w:rPr>
          <w:color w:val="000000"/>
          <w:spacing w:val="18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dispositio</w:t>
      </w:r>
      <w:r w:rsidRPr="008C6E3D">
        <w:rPr>
          <w:color w:val="000000"/>
          <w:spacing w:val="18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souhaitée</w:t>
      </w:r>
      <w:r w:rsidRPr="008C6E3D">
        <w:rPr>
          <w:color w:val="000000"/>
          <w:spacing w:val="18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8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intérêt</w:t>
      </w:r>
      <w:r w:rsidRPr="008C6E3D">
        <w:rPr>
          <w:color w:val="000000"/>
          <w:spacing w:val="18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courron</w:t>
      </w:r>
      <w:r w:rsidRPr="008C6E3D">
        <w:rPr>
          <w:color w:val="000000"/>
          <w:spacing w:val="18"/>
          <w:sz w:val="22"/>
          <w:szCs w:val="22"/>
        </w:rPr>
        <w:t xml:space="preserve">t à </w:t>
      </w:r>
      <w:r w:rsidRPr="008C6E3D">
        <w:rPr>
          <w:color w:val="000000"/>
          <w:sz w:val="22"/>
          <w:szCs w:val="22"/>
        </w:rPr>
        <w:t>parti</w:t>
      </w:r>
      <w:r w:rsidRPr="008C6E3D">
        <w:rPr>
          <w:color w:val="000000"/>
          <w:spacing w:val="18"/>
          <w:sz w:val="22"/>
          <w:szCs w:val="22"/>
        </w:rPr>
        <w:t xml:space="preserve">r </w:t>
      </w:r>
      <w:r w:rsidR="00A624DC">
        <w:rPr>
          <w:color w:val="000000"/>
          <w:sz w:val="22"/>
          <w:szCs w:val="22"/>
        </w:rPr>
        <w:t>de la date de décaissement</w:t>
      </w:r>
      <w:r w:rsidRPr="008C6E3D">
        <w:rPr>
          <w:color w:val="000000"/>
          <w:spacing w:val="5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Il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seron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calculé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su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montan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somme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="001224D8">
        <w:rPr>
          <w:color w:val="000000"/>
          <w:sz w:val="22"/>
          <w:szCs w:val="22"/>
        </w:rPr>
        <w:t>décaissées</w:t>
      </w:r>
      <w:r w:rsidRPr="008C6E3D">
        <w:rPr>
          <w:color w:val="000000"/>
          <w:spacing w:val="4"/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no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remboursée</w:t>
      </w:r>
      <w:r w:rsidRPr="008C6E3D">
        <w:rPr>
          <w:color w:val="000000"/>
          <w:spacing w:val="5"/>
          <w:sz w:val="22"/>
          <w:szCs w:val="22"/>
        </w:rPr>
        <w:t>s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su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bas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d'un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anné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36</w:t>
      </w:r>
      <w:r w:rsidRPr="008C6E3D">
        <w:rPr>
          <w:color w:val="000000"/>
          <w:spacing w:val="1"/>
          <w:sz w:val="22"/>
          <w:szCs w:val="22"/>
        </w:rPr>
        <w:t xml:space="preserve">0 </w:t>
      </w:r>
      <w:r w:rsidRPr="008C6E3D">
        <w:rPr>
          <w:color w:val="000000"/>
          <w:sz w:val="22"/>
          <w:szCs w:val="22"/>
        </w:rPr>
        <w:t>jour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moi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trent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jours</w:t>
      </w:r>
      <w:r w:rsidRPr="008C6E3D">
        <w:rPr>
          <w:color w:val="000000"/>
          <w:spacing w:val="1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ca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d'échéance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no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annuelles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tau</w:t>
      </w:r>
      <w:r w:rsidRPr="008C6E3D">
        <w:rPr>
          <w:color w:val="000000"/>
          <w:spacing w:val="1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d'intérêt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appliqu</w:t>
      </w:r>
      <w:r w:rsidRPr="008C6E3D">
        <w:rPr>
          <w:color w:val="000000"/>
          <w:spacing w:val="1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pou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pacing w:val="-11"/>
          <w:sz w:val="22"/>
          <w:szCs w:val="22"/>
        </w:rPr>
        <w:t>la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périodicité convenue sera proportionnel au taux annuel stipulé.</w:t>
      </w:r>
      <w:r w:rsidRPr="008C6E3D">
        <w:rPr>
          <w:sz w:val="22"/>
          <w:szCs w:val="22"/>
        </w:rPr>
        <w:t xml:space="preserve"> </w:t>
      </w:r>
    </w:p>
    <w:p w14:paraId="795410A9" w14:textId="77777777" w:rsidR="00B307CC" w:rsidRPr="008C6E3D" w:rsidRDefault="00B307CC" w:rsidP="006B7035">
      <w:pPr>
        <w:spacing w:before="120"/>
        <w:ind w:left="218" w:right="589"/>
        <w:jc w:val="both"/>
        <w:rPr>
          <w:color w:val="000000"/>
          <w:sz w:val="22"/>
          <w:szCs w:val="22"/>
        </w:rPr>
      </w:pPr>
    </w:p>
    <w:p w14:paraId="29101F07" w14:textId="77777777" w:rsidR="00B307CC" w:rsidRPr="00C410C2" w:rsidRDefault="00B307CC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7" w:name="_Toc129969578"/>
      <w:r w:rsidRPr="00C410C2">
        <w:rPr>
          <w:rFonts w:ascii="Times New Roman" w:hAnsi="Times New Roman"/>
          <w:sz w:val="24"/>
        </w:rPr>
        <w:t>REMBOURSEMENTS ANTICIPÉS</w:t>
      </w:r>
      <w:bookmarkEnd w:id="7"/>
    </w:p>
    <w:p w14:paraId="6A831E4A" w14:textId="77777777" w:rsidR="0046694C" w:rsidRPr="008C6E3D" w:rsidRDefault="0046694C" w:rsidP="006B7035">
      <w:pPr>
        <w:spacing w:before="12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délai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de remboursemen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son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stipulés dan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l'intérê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du Prêteu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auss</w:t>
      </w:r>
      <w:r w:rsidRPr="008C6E3D">
        <w:rPr>
          <w:color w:val="000000"/>
          <w:spacing w:val="1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bien qu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l’Emprunteur</w:t>
      </w:r>
      <w:r w:rsidRPr="008C6E3D">
        <w:rPr>
          <w:color w:val="000000"/>
          <w:spacing w:val="1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Sous réserv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d'un préavi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d'u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mois, l'Emprunteu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pourr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pacing w:val="-10"/>
          <w:sz w:val="22"/>
          <w:szCs w:val="22"/>
        </w:rPr>
        <w:t>se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libérer par anticipation du montant total du présent prêt.</w:t>
      </w:r>
    </w:p>
    <w:p w14:paraId="432DF96A" w14:textId="77777777" w:rsidR="0046694C" w:rsidRPr="008C6E3D" w:rsidRDefault="0046694C" w:rsidP="006B7035">
      <w:pPr>
        <w:tabs>
          <w:tab w:val="left" w:pos="7094"/>
        </w:tabs>
        <w:spacing w:before="10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lastRenderedPageBreak/>
        <w:t>Tou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remboursemen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anticipé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volontair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non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notammen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ca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d'exigibilit</w:t>
      </w:r>
      <w:r w:rsidRPr="008C6E3D">
        <w:rPr>
          <w:color w:val="000000"/>
          <w:spacing w:val="2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prévu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contrat</w:t>
      </w:r>
      <w:r w:rsidRPr="008C6E3D">
        <w:rPr>
          <w:color w:val="000000"/>
          <w:spacing w:val="3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fer</w:t>
      </w:r>
      <w:r w:rsidRPr="008C6E3D">
        <w:rPr>
          <w:color w:val="000000"/>
          <w:spacing w:val="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l’obje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d’un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indemnit</w:t>
      </w:r>
      <w:r w:rsidRPr="008C6E3D">
        <w:rPr>
          <w:color w:val="000000"/>
          <w:spacing w:val="3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forfaitair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don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pacing w:val="-11"/>
          <w:sz w:val="22"/>
          <w:szCs w:val="22"/>
        </w:rPr>
        <w:t>le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montan</w:t>
      </w:r>
      <w:r w:rsidRPr="008C6E3D">
        <w:rPr>
          <w:color w:val="000000"/>
          <w:spacing w:val="19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ser</w:t>
      </w:r>
      <w:r w:rsidRPr="008C6E3D">
        <w:rPr>
          <w:color w:val="000000"/>
          <w:spacing w:val="18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éga</w:t>
      </w:r>
      <w:r w:rsidRPr="008C6E3D">
        <w:rPr>
          <w:color w:val="000000"/>
          <w:spacing w:val="18"/>
          <w:sz w:val="22"/>
          <w:szCs w:val="22"/>
        </w:rPr>
        <w:t>l à</w:t>
      </w:r>
      <w:r w:rsidRPr="008C6E3D">
        <w:rPr>
          <w:spacing w:val="18"/>
          <w:sz w:val="22"/>
          <w:szCs w:val="22"/>
        </w:rPr>
        <w:t xml:space="preserve"> </w:t>
      </w:r>
      <w:r w:rsidR="00BA24DB" w:rsidRPr="00F3797A">
        <w:rPr>
          <w:sz w:val="22"/>
          <w:szCs w:val="22"/>
        </w:rPr>
        <w:t>[●]</w:t>
      </w:r>
      <w:r w:rsidRPr="008C6E3D">
        <w:rPr>
          <w:spacing w:val="18"/>
          <w:sz w:val="22"/>
          <w:szCs w:val="22"/>
        </w:rPr>
        <w:t xml:space="preserve"> % </w:t>
      </w:r>
      <w:r w:rsidRPr="008C6E3D">
        <w:rPr>
          <w:sz w:val="22"/>
          <w:szCs w:val="22"/>
        </w:rPr>
        <w:t>(</w:t>
      </w:r>
      <w:r w:rsidR="00BA24DB" w:rsidRPr="00F3797A">
        <w:rPr>
          <w:sz w:val="22"/>
          <w:szCs w:val="22"/>
        </w:rPr>
        <w:t>[●]</w:t>
      </w:r>
      <w:r w:rsidR="006B5E8B" w:rsidRPr="008C6E3D">
        <w:rPr>
          <w:sz w:val="22"/>
          <w:szCs w:val="22"/>
        </w:rPr>
        <w:t xml:space="preserve"> </w:t>
      </w:r>
      <w:r w:rsidRPr="008C6E3D">
        <w:rPr>
          <w:sz w:val="22"/>
          <w:szCs w:val="22"/>
        </w:rPr>
        <w:t>pou</w:t>
      </w:r>
      <w:r w:rsidRPr="008C6E3D">
        <w:rPr>
          <w:spacing w:val="19"/>
          <w:sz w:val="22"/>
          <w:szCs w:val="22"/>
        </w:rPr>
        <w:t xml:space="preserve">r </w:t>
      </w:r>
      <w:r w:rsidRPr="008C6E3D">
        <w:rPr>
          <w:sz w:val="22"/>
          <w:szCs w:val="22"/>
        </w:rPr>
        <w:t>cent</w:t>
      </w:r>
      <w:r w:rsidRPr="008C6E3D">
        <w:rPr>
          <w:color w:val="000000"/>
          <w:spacing w:val="18"/>
          <w:sz w:val="22"/>
          <w:szCs w:val="22"/>
        </w:rPr>
        <w:t>)</w:t>
      </w:r>
      <w:r w:rsidR="006D1D8B">
        <w:rPr>
          <w:color w:val="000000"/>
          <w:spacing w:val="18"/>
          <w:sz w:val="22"/>
          <w:szCs w:val="22"/>
        </w:rPr>
        <w:t xml:space="preserve"> </w:t>
      </w:r>
      <w:r w:rsidR="006D1D8B" w:rsidRPr="008C6E3D">
        <w:rPr>
          <w:color w:val="000000"/>
          <w:spacing w:val="18"/>
          <w:sz w:val="22"/>
          <w:szCs w:val="22"/>
        </w:rPr>
        <w:t>)[</w:t>
      </w:r>
      <w:r w:rsidR="00D06828">
        <w:rPr>
          <w:i/>
          <w:iCs/>
          <w:sz w:val="22"/>
          <w:szCs w:val="22"/>
          <w:highlight w:val="yellow"/>
        </w:rPr>
        <w:t>A</w:t>
      </w:r>
      <w:r w:rsidR="006D1D8B" w:rsidRPr="00C01D9A">
        <w:rPr>
          <w:i/>
          <w:iCs/>
          <w:sz w:val="22"/>
          <w:szCs w:val="22"/>
          <w:highlight w:val="yellow"/>
        </w:rPr>
        <w:t xml:space="preserve"> confirmer par les </w:t>
      </w:r>
      <w:r w:rsidR="00A15409" w:rsidRPr="00C01D9A">
        <w:rPr>
          <w:i/>
          <w:iCs/>
          <w:sz w:val="22"/>
          <w:szCs w:val="22"/>
          <w:highlight w:val="yellow"/>
        </w:rPr>
        <w:t>P</w:t>
      </w:r>
      <w:r w:rsidR="006D1D8B" w:rsidRPr="00C01D9A">
        <w:rPr>
          <w:i/>
          <w:iCs/>
          <w:sz w:val="22"/>
          <w:szCs w:val="22"/>
          <w:highlight w:val="yellow"/>
        </w:rPr>
        <w:t>arties</w:t>
      </w:r>
      <w:r w:rsidR="006D1D8B" w:rsidRPr="008C6E3D">
        <w:rPr>
          <w:color w:val="000000"/>
          <w:spacing w:val="18"/>
          <w:sz w:val="22"/>
          <w:szCs w:val="22"/>
        </w:rPr>
        <w:t>]</w:t>
      </w:r>
      <w:r w:rsidRPr="008C6E3D">
        <w:rPr>
          <w:color w:val="000000"/>
          <w:spacing w:val="18"/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8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capita</w:t>
      </w:r>
      <w:r w:rsidRPr="008C6E3D">
        <w:rPr>
          <w:color w:val="000000"/>
          <w:spacing w:val="18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rembours</w:t>
      </w:r>
      <w:r w:rsidRPr="008C6E3D">
        <w:rPr>
          <w:color w:val="000000"/>
          <w:spacing w:val="19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18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anticipation</w:t>
      </w:r>
      <w:r w:rsidRPr="008C6E3D">
        <w:rPr>
          <w:color w:val="000000"/>
          <w:spacing w:val="18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s</w:t>
      </w:r>
      <w:r w:rsidRPr="008C6E3D">
        <w:rPr>
          <w:color w:val="000000"/>
          <w:spacing w:val="18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9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remboursement</w:t>
      </w:r>
      <w:r w:rsidR="00AA5C23" w:rsidRPr="008C6E3D">
        <w:rPr>
          <w:color w:val="000000"/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anticip</w:t>
      </w:r>
      <w:r w:rsidRPr="008C6E3D">
        <w:rPr>
          <w:color w:val="000000"/>
          <w:spacing w:val="18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intervien</w:t>
      </w:r>
      <w:r w:rsidRPr="008C6E3D">
        <w:rPr>
          <w:color w:val="000000"/>
          <w:spacing w:val="19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pendan</w:t>
      </w:r>
      <w:r w:rsidRPr="008C6E3D">
        <w:rPr>
          <w:color w:val="000000"/>
          <w:spacing w:val="19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8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périod</w:t>
      </w:r>
      <w:r w:rsidRPr="008C6E3D">
        <w:rPr>
          <w:color w:val="000000"/>
          <w:spacing w:val="19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8"/>
          <w:sz w:val="22"/>
          <w:szCs w:val="22"/>
        </w:rPr>
        <w:t xml:space="preserve">e </w:t>
      </w:r>
      <w:r w:rsidRPr="008C6E3D">
        <w:rPr>
          <w:color w:val="000000"/>
          <w:spacing w:val="-3"/>
          <w:sz w:val="22"/>
          <w:szCs w:val="22"/>
        </w:rPr>
        <w:t>différé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d’amortissemen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capita</w:t>
      </w:r>
      <w:r w:rsidRPr="008C6E3D">
        <w:rPr>
          <w:color w:val="000000"/>
          <w:spacing w:val="2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ramen</w:t>
      </w:r>
      <w:r w:rsidRPr="008C6E3D">
        <w:rPr>
          <w:color w:val="000000"/>
          <w:spacing w:val="3"/>
          <w:sz w:val="22"/>
          <w:szCs w:val="22"/>
        </w:rPr>
        <w:t xml:space="preserve">é </w:t>
      </w:r>
      <w:r w:rsidRPr="008C6E3D">
        <w:rPr>
          <w:color w:val="000000"/>
          <w:spacing w:val="2"/>
          <w:sz w:val="22"/>
          <w:szCs w:val="22"/>
        </w:rPr>
        <w:t xml:space="preserve">à </w:t>
      </w:r>
      <w:r w:rsidR="00BA24DB" w:rsidRPr="00F3797A">
        <w:rPr>
          <w:sz w:val="22"/>
          <w:szCs w:val="22"/>
        </w:rPr>
        <w:t>[●]</w:t>
      </w:r>
      <w:r w:rsidR="0060278A" w:rsidRPr="008C6E3D">
        <w:rPr>
          <w:spacing w:val="18"/>
          <w:sz w:val="22"/>
          <w:szCs w:val="22"/>
        </w:rPr>
        <w:t xml:space="preserve"> % </w:t>
      </w:r>
      <w:r w:rsidR="0060278A" w:rsidRPr="008C6E3D">
        <w:rPr>
          <w:sz w:val="22"/>
          <w:szCs w:val="22"/>
        </w:rPr>
        <w:t>(</w:t>
      </w:r>
      <w:r w:rsidR="00BA24DB" w:rsidRPr="00F3797A">
        <w:rPr>
          <w:sz w:val="22"/>
          <w:szCs w:val="22"/>
        </w:rPr>
        <w:t>[●]</w:t>
      </w:r>
      <w:r w:rsidR="0060278A" w:rsidRPr="008C6E3D">
        <w:rPr>
          <w:sz w:val="22"/>
          <w:szCs w:val="22"/>
        </w:rPr>
        <w:t xml:space="preserve"> pou</w:t>
      </w:r>
      <w:r w:rsidR="0060278A" w:rsidRPr="008C6E3D">
        <w:rPr>
          <w:spacing w:val="19"/>
          <w:sz w:val="22"/>
          <w:szCs w:val="22"/>
        </w:rPr>
        <w:t xml:space="preserve">r </w:t>
      </w:r>
      <w:r w:rsidR="0060278A" w:rsidRPr="008C6E3D">
        <w:rPr>
          <w:sz w:val="22"/>
          <w:szCs w:val="22"/>
        </w:rPr>
        <w:t>cent</w:t>
      </w:r>
      <w:r w:rsidR="0060278A" w:rsidRPr="008C6E3D">
        <w:rPr>
          <w:color w:val="000000"/>
          <w:spacing w:val="18"/>
          <w:sz w:val="22"/>
          <w:szCs w:val="22"/>
        </w:rPr>
        <w:t>)[</w:t>
      </w:r>
      <w:r w:rsidR="00D06828">
        <w:rPr>
          <w:i/>
          <w:iCs/>
          <w:sz w:val="22"/>
          <w:szCs w:val="22"/>
          <w:highlight w:val="yellow"/>
        </w:rPr>
        <w:t>A</w:t>
      </w:r>
      <w:r w:rsidR="0060278A" w:rsidRPr="00C01D9A">
        <w:rPr>
          <w:i/>
          <w:iCs/>
          <w:sz w:val="22"/>
          <w:szCs w:val="22"/>
          <w:highlight w:val="yellow"/>
        </w:rPr>
        <w:t xml:space="preserve"> confirmer</w:t>
      </w:r>
      <w:r w:rsidR="006D1D8B" w:rsidRPr="00C01D9A">
        <w:rPr>
          <w:i/>
          <w:iCs/>
          <w:sz w:val="22"/>
          <w:szCs w:val="22"/>
          <w:highlight w:val="yellow"/>
        </w:rPr>
        <w:t xml:space="preserve"> par les </w:t>
      </w:r>
      <w:r w:rsidR="00A15409" w:rsidRPr="00C01D9A">
        <w:rPr>
          <w:i/>
          <w:iCs/>
          <w:sz w:val="22"/>
          <w:szCs w:val="22"/>
          <w:highlight w:val="yellow"/>
        </w:rPr>
        <w:t>P</w:t>
      </w:r>
      <w:r w:rsidR="006D1D8B" w:rsidRPr="00C01D9A">
        <w:rPr>
          <w:i/>
          <w:iCs/>
          <w:sz w:val="22"/>
          <w:szCs w:val="22"/>
          <w:highlight w:val="yellow"/>
        </w:rPr>
        <w:t>arties</w:t>
      </w:r>
      <w:r w:rsidR="0060278A" w:rsidRPr="008C6E3D">
        <w:rPr>
          <w:color w:val="000000"/>
          <w:spacing w:val="18"/>
          <w:sz w:val="22"/>
          <w:szCs w:val="22"/>
        </w:rPr>
        <w:t>]</w:t>
      </w:r>
      <w:r w:rsidR="00FB0770">
        <w:rPr>
          <w:color w:val="000000"/>
          <w:spacing w:val="18"/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au-del</w:t>
      </w:r>
      <w:r w:rsidRPr="008C6E3D">
        <w:rPr>
          <w:color w:val="000000"/>
          <w:spacing w:val="2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cett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période</w:t>
      </w:r>
      <w:r w:rsidRPr="008C6E3D">
        <w:rPr>
          <w:color w:val="000000"/>
          <w:spacing w:val="3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L'acceptatio</w:t>
      </w:r>
      <w:r w:rsidRPr="008C6E3D">
        <w:rPr>
          <w:color w:val="000000"/>
          <w:spacing w:val="2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Prêteu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remboursemen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anticip</w:t>
      </w:r>
      <w:r w:rsidRPr="008C6E3D">
        <w:rPr>
          <w:color w:val="000000"/>
          <w:spacing w:val="2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es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pacing w:val="-2"/>
          <w:sz w:val="22"/>
          <w:szCs w:val="22"/>
        </w:rPr>
        <w:t>subordonnée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au versement effectif de l'indemnité exigible</w:t>
      </w:r>
      <w:r w:rsidR="0060278A" w:rsidRPr="008C6E3D">
        <w:rPr>
          <w:color w:val="000000"/>
          <w:sz w:val="22"/>
          <w:szCs w:val="22"/>
        </w:rPr>
        <w:t>.</w:t>
      </w:r>
    </w:p>
    <w:p w14:paraId="55C62D00" w14:textId="77777777" w:rsidR="0046694C" w:rsidRPr="008C6E3D" w:rsidRDefault="0046694C" w:rsidP="006B7035">
      <w:pPr>
        <w:spacing w:before="20"/>
        <w:ind w:left="289"/>
        <w:jc w:val="both"/>
        <w:rPr>
          <w:color w:val="010302"/>
          <w:sz w:val="22"/>
          <w:szCs w:val="22"/>
        </w:rPr>
      </w:pPr>
    </w:p>
    <w:p w14:paraId="2EB93C82" w14:textId="77777777" w:rsidR="00B307CC" w:rsidRPr="00C410C2" w:rsidRDefault="00B307CC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8" w:name="_Toc129969579"/>
      <w:r w:rsidRPr="00C410C2">
        <w:rPr>
          <w:rFonts w:ascii="Times New Roman" w:hAnsi="Times New Roman"/>
          <w:sz w:val="24"/>
        </w:rPr>
        <w:t>INTÉRÊTS DE RETARD</w:t>
      </w:r>
      <w:bookmarkEnd w:id="8"/>
    </w:p>
    <w:p w14:paraId="13530319" w14:textId="77777777" w:rsidR="0046694C" w:rsidRPr="008C6E3D" w:rsidRDefault="0046694C" w:rsidP="006B7035">
      <w:pPr>
        <w:spacing w:before="12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Tout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somm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devenu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exigibl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ser</w:t>
      </w:r>
      <w:r w:rsidRPr="008C6E3D">
        <w:rPr>
          <w:color w:val="000000"/>
          <w:spacing w:val="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immédiatemen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plei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droi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san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qu'i</w:t>
      </w:r>
      <w:r w:rsidRPr="008C6E3D">
        <w:rPr>
          <w:color w:val="000000"/>
          <w:spacing w:val="3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soi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besoi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mis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demeure</w:t>
      </w:r>
      <w:r w:rsidRPr="008C6E3D">
        <w:rPr>
          <w:color w:val="000000"/>
          <w:spacing w:val="4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productiv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d'intérêt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tau</w:t>
      </w:r>
      <w:r w:rsidRPr="008C6E3D">
        <w:rPr>
          <w:color w:val="000000"/>
          <w:spacing w:val="3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prê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major</w:t>
      </w:r>
      <w:r w:rsidRPr="008C6E3D">
        <w:rPr>
          <w:color w:val="000000"/>
          <w:spacing w:val="3"/>
          <w:sz w:val="22"/>
          <w:szCs w:val="22"/>
        </w:rPr>
        <w:t xml:space="preserve">é </w:t>
      </w:r>
      <w:r w:rsidRPr="008C6E3D">
        <w:rPr>
          <w:color w:val="000000"/>
          <w:spacing w:val="-10"/>
          <w:sz w:val="22"/>
          <w:szCs w:val="22"/>
        </w:rPr>
        <w:t>de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troi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points</w:t>
      </w:r>
      <w:r w:rsidRPr="008C6E3D">
        <w:rPr>
          <w:color w:val="000000"/>
          <w:spacing w:val="11"/>
          <w:sz w:val="22"/>
          <w:szCs w:val="22"/>
        </w:rPr>
        <w:t xml:space="preserve">.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présent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claus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n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porter</w:t>
      </w:r>
      <w:r w:rsidRPr="008C6E3D">
        <w:rPr>
          <w:color w:val="000000"/>
          <w:spacing w:val="1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aucu</w:t>
      </w:r>
      <w:r w:rsidRPr="008C6E3D">
        <w:rPr>
          <w:color w:val="000000"/>
          <w:spacing w:val="1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obstacl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pacing w:val="-20"/>
          <w:sz w:val="22"/>
          <w:szCs w:val="22"/>
        </w:rPr>
        <w:t>à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l'exigibilité de la créance résultant des présentes.</w:t>
      </w:r>
      <w:r w:rsidRPr="008C6E3D">
        <w:rPr>
          <w:sz w:val="22"/>
          <w:szCs w:val="22"/>
        </w:rPr>
        <w:t xml:space="preserve"> </w:t>
      </w:r>
    </w:p>
    <w:p w14:paraId="72AA8E93" w14:textId="77777777" w:rsidR="00625517" w:rsidRPr="008C6E3D" w:rsidRDefault="00625517" w:rsidP="006B7035">
      <w:pPr>
        <w:spacing w:before="20"/>
        <w:ind w:left="218"/>
        <w:jc w:val="both"/>
        <w:rPr>
          <w:color w:val="000000"/>
          <w:sz w:val="22"/>
          <w:szCs w:val="22"/>
        </w:rPr>
      </w:pPr>
    </w:p>
    <w:p w14:paraId="142C9BF6" w14:textId="77777777" w:rsidR="00B307CC" w:rsidRPr="00C410C2" w:rsidRDefault="00B307CC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9" w:name="_Toc129969580"/>
      <w:r w:rsidRPr="00C410C2">
        <w:rPr>
          <w:rFonts w:ascii="Times New Roman" w:hAnsi="Times New Roman"/>
          <w:sz w:val="24"/>
        </w:rPr>
        <w:t>REMISE DES FONDS</w:t>
      </w:r>
      <w:bookmarkEnd w:id="9"/>
    </w:p>
    <w:p w14:paraId="0E67D7E7" w14:textId="77777777" w:rsidR="0046694C" w:rsidRPr="00FB2816" w:rsidRDefault="0046694C" w:rsidP="006B7035">
      <w:pPr>
        <w:spacing w:before="120"/>
        <w:ind w:left="218" w:right="589"/>
        <w:jc w:val="both"/>
        <w:rPr>
          <w:color w:val="000000"/>
          <w:spacing w:val="8"/>
          <w:sz w:val="22"/>
          <w:szCs w:val="22"/>
        </w:rPr>
      </w:pPr>
      <w:r w:rsidRPr="00D35CC8">
        <w:rPr>
          <w:color w:val="000000"/>
          <w:sz w:val="22"/>
          <w:szCs w:val="22"/>
        </w:rPr>
        <w:t>Le</w:t>
      </w:r>
      <w:r w:rsidRPr="00D35CC8">
        <w:rPr>
          <w:color w:val="000000"/>
          <w:spacing w:val="8"/>
          <w:sz w:val="22"/>
          <w:szCs w:val="22"/>
        </w:rPr>
        <w:t xml:space="preserve">s </w:t>
      </w:r>
      <w:r w:rsidRPr="00D35CC8">
        <w:rPr>
          <w:color w:val="000000"/>
          <w:sz w:val="22"/>
          <w:szCs w:val="22"/>
        </w:rPr>
        <w:t>fond</w:t>
      </w:r>
      <w:r w:rsidRPr="00D35CC8">
        <w:rPr>
          <w:color w:val="000000"/>
          <w:spacing w:val="8"/>
          <w:sz w:val="22"/>
          <w:szCs w:val="22"/>
        </w:rPr>
        <w:t xml:space="preserve">s </w:t>
      </w:r>
      <w:r w:rsidRPr="00D35CC8">
        <w:rPr>
          <w:color w:val="000000"/>
          <w:sz w:val="22"/>
          <w:szCs w:val="22"/>
        </w:rPr>
        <w:t>seron</w:t>
      </w:r>
      <w:r w:rsidRPr="00D35CC8">
        <w:rPr>
          <w:color w:val="000000"/>
          <w:spacing w:val="8"/>
          <w:sz w:val="22"/>
          <w:szCs w:val="22"/>
        </w:rPr>
        <w:t xml:space="preserve">t </w:t>
      </w:r>
      <w:r w:rsidRPr="00D35CC8">
        <w:rPr>
          <w:color w:val="000000"/>
          <w:sz w:val="22"/>
          <w:szCs w:val="22"/>
        </w:rPr>
        <w:t>décaissé</w:t>
      </w:r>
      <w:r w:rsidRPr="00D35CC8">
        <w:rPr>
          <w:color w:val="000000"/>
          <w:spacing w:val="8"/>
          <w:sz w:val="22"/>
          <w:szCs w:val="22"/>
        </w:rPr>
        <w:t xml:space="preserve">s </w:t>
      </w:r>
      <w:r w:rsidRPr="00D35CC8">
        <w:rPr>
          <w:color w:val="000000"/>
          <w:sz w:val="22"/>
          <w:szCs w:val="22"/>
        </w:rPr>
        <w:t>e</w:t>
      </w:r>
      <w:r w:rsidRPr="00D35CC8">
        <w:rPr>
          <w:color w:val="000000"/>
          <w:spacing w:val="8"/>
          <w:sz w:val="22"/>
          <w:szCs w:val="22"/>
        </w:rPr>
        <w:t xml:space="preserve">n </w:t>
      </w:r>
      <w:r w:rsidRPr="00D35CC8">
        <w:rPr>
          <w:color w:val="000000"/>
          <w:sz w:val="22"/>
          <w:szCs w:val="22"/>
        </w:rPr>
        <w:t>un</w:t>
      </w:r>
      <w:r w:rsidRPr="00D35CC8">
        <w:rPr>
          <w:color w:val="000000"/>
          <w:spacing w:val="8"/>
          <w:sz w:val="22"/>
          <w:szCs w:val="22"/>
        </w:rPr>
        <w:t xml:space="preserve">e </w:t>
      </w:r>
      <w:r w:rsidRPr="00D35CC8">
        <w:rPr>
          <w:color w:val="000000"/>
          <w:sz w:val="22"/>
          <w:szCs w:val="22"/>
        </w:rPr>
        <w:t>fois</w:t>
      </w:r>
      <w:r w:rsidRPr="00D35CC8">
        <w:rPr>
          <w:color w:val="000000"/>
          <w:spacing w:val="8"/>
          <w:sz w:val="22"/>
          <w:szCs w:val="22"/>
        </w:rPr>
        <w:t xml:space="preserve">, </w:t>
      </w:r>
      <w:r w:rsidRPr="00D35CC8">
        <w:rPr>
          <w:color w:val="000000"/>
          <w:sz w:val="22"/>
          <w:szCs w:val="22"/>
        </w:rPr>
        <w:t>e</w:t>
      </w:r>
      <w:r w:rsidRPr="00D35CC8">
        <w:rPr>
          <w:color w:val="000000"/>
          <w:spacing w:val="8"/>
          <w:sz w:val="22"/>
          <w:szCs w:val="22"/>
        </w:rPr>
        <w:t xml:space="preserve">n </w:t>
      </w:r>
      <w:r w:rsidRPr="00D35CC8">
        <w:rPr>
          <w:color w:val="000000"/>
          <w:sz w:val="22"/>
          <w:szCs w:val="22"/>
        </w:rPr>
        <w:t>totalité</w:t>
      </w:r>
      <w:r w:rsidR="00FB2816" w:rsidRPr="00D35CC8">
        <w:rPr>
          <w:color w:val="000000"/>
          <w:spacing w:val="8"/>
          <w:sz w:val="22"/>
          <w:szCs w:val="22"/>
        </w:rPr>
        <w:t>, lorsque la condition suspensive sera levée.</w:t>
      </w:r>
    </w:p>
    <w:p w14:paraId="40D280D9" w14:textId="77777777" w:rsidR="0046694C" w:rsidRPr="006A29C3" w:rsidRDefault="0046694C" w:rsidP="006B7035">
      <w:pPr>
        <w:spacing w:before="120"/>
        <w:ind w:left="218" w:right="589"/>
        <w:jc w:val="both"/>
        <w:rPr>
          <w:color w:val="000000"/>
          <w:sz w:val="22"/>
          <w:szCs w:val="22"/>
        </w:rPr>
      </w:pPr>
      <w:r w:rsidRPr="006A29C3">
        <w:rPr>
          <w:color w:val="000000"/>
          <w:sz w:val="22"/>
          <w:szCs w:val="22"/>
        </w:rPr>
        <w:t xml:space="preserve">Le Prêteur ne sera plus tenu de verser les fonds du </w:t>
      </w:r>
      <w:r w:rsidR="007E3238">
        <w:rPr>
          <w:color w:val="000000"/>
          <w:sz w:val="22"/>
          <w:szCs w:val="22"/>
        </w:rPr>
        <w:t xml:space="preserve">Prêt </w:t>
      </w:r>
      <w:r w:rsidR="006A29C3">
        <w:rPr>
          <w:color w:val="000000"/>
          <w:sz w:val="22"/>
          <w:szCs w:val="22"/>
        </w:rPr>
        <w:t>C</w:t>
      </w:r>
      <w:r w:rsidRPr="006A29C3">
        <w:rPr>
          <w:color w:val="000000"/>
          <w:sz w:val="22"/>
          <w:szCs w:val="22"/>
        </w:rPr>
        <w:t xml:space="preserve">rédit </w:t>
      </w:r>
      <w:r w:rsidR="006A29C3">
        <w:rPr>
          <w:color w:val="000000"/>
          <w:sz w:val="22"/>
          <w:szCs w:val="22"/>
        </w:rPr>
        <w:t xml:space="preserve">Participatif </w:t>
      </w:r>
      <w:r w:rsidRPr="006A29C3">
        <w:rPr>
          <w:color w:val="000000"/>
          <w:sz w:val="22"/>
          <w:szCs w:val="22"/>
        </w:rPr>
        <w:t>si l'une des causes d'exigibilité</w:t>
      </w:r>
      <w:r w:rsidR="00D71EE6" w:rsidRPr="006A29C3">
        <w:rPr>
          <w:color w:val="000000"/>
          <w:sz w:val="22"/>
          <w:szCs w:val="22"/>
        </w:rPr>
        <w:t xml:space="preserve"> antic</w:t>
      </w:r>
      <w:r w:rsidR="006A29C3" w:rsidRPr="006A29C3">
        <w:rPr>
          <w:color w:val="000000"/>
          <w:sz w:val="22"/>
          <w:szCs w:val="22"/>
        </w:rPr>
        <w:t>ipée</w:t>
      </w:r>
      <w:r w:rsidRPr="006A29C3">
        <w:rPr>
          <w:color w:val="000000"/>
          <w:sz w:val="22"/>
          <w:szCs w:val="22"/>
        </w:rPr>
        <w:t xml:space="preserve"> est survenue. </w:t>
      </w:r>
    </w:p>
    <w:p w14:paraId="66A5ED0E" w14:textId="77777777" w:rsidR="00937EEA" w:rsidRPr="008C6E3D" w:rsidRDefault="00937EEA" w:rsidP="006B7035">
      <w:pPr>
        <w:spacing w:before="40"/>
        <w:ind w:left="218"/>
        <w:jc w:val="both"/>
        <w:rPr>
          <w:b/>
          <w:bCs/>
          <w:color w:val="000000"/>
          <w:sz w:val="22"/>
          <w:szCs w:val="22"/>
        </w:rPr>
      </w:pPr>
    </w:p>
    <w:p w14:paraId="06842554" w14:textId="77777777" w:rsidR="00B307CC" w:rsidRPr="00C410C2" w:rsidRDefault="00B307CC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10" w:name="_Toc129969581"/>
      <w:r w:rsidRPr="00C410C2">
        <w:rPr>
          <w:rFonts w:ascii="Times New Roman" w:hAnsi="Times New Roman"/>
          <w:sz w:val="24"/>
        </w:rPr>
        <w:t>LIEU DE PAIEMENT</w:t>
      </w:r>
      <w:bookmarkEnd w:id="10"/>
    </w:p>
    <w:p w14:paraId="1698C8EE" w14:textId="77777777" w:rsidR="0046694C" w:rsidRDefault="0046694C" w:rsidP="006B7035">
      <w:pPr>
        <w:spacing w:before="120"/>
        <w:ind w:left="218" w:right="589"/>
        <w:jc w:val="both"/>
        <w:rPr>
          <w:sz w:val="22"/>
          <w:szCs w:val="22"/>
        </w:rPr>
      </w:pP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remboursemen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principa</w:t>
      </w:r>
      <w:r w:rsidRPr="008C6E3D">
        <w:rPr>
          <w:color w:val="000000"/>
          <w:spacing w:val="11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crédi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paiemen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intérêt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autre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accessoire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auron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lie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sièg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socia</w:t>
      </w:r>
      <w:r w:rsidRPr="008C6E3D">
        <w:rPr>
          <w:color w:val="000000"/>
          <w:spacing w:val="12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Prêteur</w:t>
      </w:r>
      <w:r w:rsidRPr="008C6E3D">
        <w:rPr>
          <w:color w:val="000000"/>
          <w:spacing w:val="12"/>
          <w:sz w:val="22"/>
          <w:szCs w:val="22"/>
        </w:rPr>
        <w:t xml:space="preserve">. </w:t>
      </w:r>
      <w:r w:rsidRPr="008C6E3D">
        <w:rPr>
          <w:color w:val="000000"/>
          <w:spacing w:val="-7"/>
          <w:sz w:val="22"/>
          <w:szCs w:val="22"/>
        </w:rPr>
        <w:t>Les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échéances ne sont pas quérables.</w:t>
      </w:r>
      <w:r w:rsidRPr="008C6E3D">
        <w:rPr>
          <w:sz w:val="22"/>
          <w:szCs w:val="22"/>
        </w:rPr>
        <w:t xml:space="preserve"> </w:t>
      </w:r>
    </w:p>
    <w:p w14:paraId="7E611BE3" w14:textId="77777777" w:rsidR="00085F8E" w:rsidRDefault="00085F8E" w:rsidP="006B7035">
      <w:pPr>
        <w:spacing w:before="120"/>
        <w:ind w:left="218" w:right="589"/>
        <w:jc w:val="both"/>
        <w:rPr>
          <w:sz w:val="22"/>
          <w:szCs w:val="22"/>
        </w:rPr>
      </w:pPr>
    </w:p>
    <w:p w14:paraId="6E77D3F7" w14:textId="77777777" w:rsidR="00157090" w:rsidRDefault="00157090" w:rsidP="00157090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szCs w:val="22"/>
        </w:rPr>
      </w:pPr>
      <w:bookmarkStart w:id="11" w:name="_Toc129969582"/>
      <w:r w:rsidRPr="00157090">
        <w:rPr>
          <w:rFonts w:ascii="Times New Roman" w:hAnsi="Times New Roman"/>
          <w:sz w:val="24"/>
        </w:rPr>
        <w:t>CONDITION</w:t>
      </w:r>
      <w:r w:rsidR="00066E19">
        <w:rPr>
          <w:rFonts w:ascii="Times New Roman" w:hAnsi="Times New Roman"/>
          <w:sz w:val="24"/>
        </w:rPr>
        <w:t xml:space="preserve"> </w:t>
      </w:r>
      <w:r w:rsidRPr="00157090">
        <w:rPr>
          <w:rFonts w:ascii="Times New Roman" w:hAnsi="Times New Roman"/>
          <w:sz w:val="24"/>
        </w:rPr>
        <w:t>SUSPENSIVE</w:t>
      </w:r>
      <w:bookmarkEnd w:id="11"/>
    </w:p>
    <w:p w14:paraId="060B985B" w14:textId="77777777" w:rsidR="00907ADE" w:rsidRPr="00DD05EE" w:rsidRDefault="00B51FE0" w:rsidP="008E4C4E">
      <w:pPr>
        <w:spacing w:before="120"/>
        <w:ind w:left="218" w:right="589"/>
        <w:jc w:val="both"/>
        <w:rPr>
          <w:color w:val="010302"/>
          <w:sz w:val="22"/>
          <w:szCs w:val="22"/>
        </w:rPr>
      </w:pPr>
      <w:r w:rsidRPr="00B51FE0">
        <w:rPr>
          <w:sz w:val="22"/>
          <w:szCs w:val="22"/>
        </w:rPr>
        <w:t xml:space="preserve">L'engagement du </w:t>
      </w:r>
      <w:r w:rsidR="00876B0C">
        <w:rPr>
          <w:sz w:val="22"/>
          <w:szCs w:val="22"/>
        </w:rPr>
        <w:t>Prêteur</w:t>
      </w:r>
      <w:r w:rsidRPr="00B51FE0">
        <w:rPr>
          <w:sz w:val="22"/>
          <w:szCs w:val="22"/>
        </w:rPr>
        <w:t xml:space="preserve"> de </w:t>
      </w:r>
      <w:r w:rsidR="00876B0C" w:rsidRPr="00A91EAE">
        <w:rPr>
          <w:sz w:val="22"/>
          <w:szCs w:val="22"/>
        </w:rPr>
        <w:t>prêter</w:t>
      </w:r>
      <w:r w:rsidRPr="00A91EAE">
        <w:rPr>
          <w:sz w:val="22"/>
          <w:szCs w:val="22"/>
        </w:rPr>
        <w:t xml:space="preserve"> </w:t>
      </w:r>
      <w:r w:rsidR="00876B0C" w:rsidRPr="00A91EAE">
        <w:rPr>
          <w:sz w:val="22"/>
          <w:szCs w:val="22"/>
        </w:rPr>
        <w:t xml:space="preserve">les fonds </w:t>
      </w:r>
      <w:r w:rsidRPr="00A91EAE">
        <w:rPr>
          <w:sz w:val="22"/>
          <w:szCs w:val="22"/>
        </w:rPr>
        <w:t>est</w:t>
      </w:r>
      <w:r w:rsidRPr="00B51FE0">
        <w:rPr>
          <w:sz w:val="22"/>
          <w:szCs w:val="22"/>
        </w:rPr>
        <w:t xml:space="preserve"> subordonné </w:t>
      </w:r>
      <w:r w:rsidR="009473CD">
        <w:rPr>
          <w:sz w:val="22"/>
          <w:szCs w:val="22"/>
        </w:rPr>
        <w:t xml:space="preserve">à </w:t>
      </w:r>
      <w:r w:rsidR="00085F8E" w:rsidRPr="00DD05EE">
        <w:rPr>
          <w:sz w:val="22"/>
          <w:szCs w:val="22"/>
        </w:rPr>
        <w:t>l'absence d'opposition de l'un ou des deux ministres chargés du logement et de l'économie dans un délai de 15 jours suite à la déclaration préalable aux ministres chargés du logement et de l’économie, conformément à l’article L423-16 du Code de la construction et de l’habitation</w:t>
      </w:r>
      <w:r w:rsidR="00907ADE" w:rsidRPr="00DD05EE">
        <w:rPr>
          <w:sz w:val="22"/>
          <w:szCs w:val="22"/>
        </w:rPr>
        <w:t>.</w:t>
      </w:r>
    </w:p>
    <w:p w14:paraId="05E084A6" w14:textId="77777777" w:rsidR="002044CE" w:rsidRPr="008C6E3D" w:rsidRDefault="002044CE" w:rsidP="006B7035">
      <w:pPr>
        <w:spacing w:before="20"/>
        <w:jc w:val="both"/>
        <w:rPr>
          <w:color w:val="010302"/>
          <w:sz w:val="22"/>
          <w:szCs w:val="22"/>
        </w:rPr>
      </w:pPr>
    </w:p>
    <w:p w14:paraId="114D8084" w14:textId="77777777" w:rsidR="00B307CC" w:rsidRPr="00C410C2" w:rsidRDefault="00B307CC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12" w:name="_Toc129969583"/>
      <w:r w:rsidRPr="00C410C2">
        <w:rPr>
          <w:rFonts w:ascii="Times New Roman" w:hAnsi="Times New Roman"/>
          <w:sz w:val="24"/>
        </w:rPr>
        <w:t>EXIGIBILITÉ ANTICIPÉE</w:t>
      </w:r>
      <w:bookmarkEnd w:id="12"/>
    </w:p>
    <w:p w14:paraId="654801DF" w14:textId="77777777" w:rsidR="0046694C" w:rsidRPr="00676C44" w:rsidRDefault="0046694C" w:rsidP="00676C44">
      <w:pPr>
        <w:spacing w:before="11"/>
        <w:ind w:left="218" w:right="590"/>
        <w:jc w:val="both"/>
        <w:rPr>
          <w:sz w:val="22"/>
          <w:szCs w:val="22"/>
        </w:rPr>
      </w:pPr>
      <w:r w:rsidRPr="00676C44">
        <w:rPr>
          <w:sz w:val="22"/>
          <w:szCs w:val="22"/>
        </w:rPr>
        <w:t>Le Prêteur pourra prononcer l’exigibilité totale du crédit huit jours après notification par lettre recommandée ou acte extra-judiciaire dans l’un des cas suivants :</w:t>
      </w:r>
      <w:r w:rsidRPr="008C6E3D">
        <w:rPr>
          <w:sz w:val="22"/>
          <w:szCs w:val="22"/>
        </w:rPr>
        <w:t xml:space="preserve"> </w:t>
      </w:r>
    </w:p>
    <w:p w14:paraId="167CB183" w14:textId="77777777" w:rsidR="00291CC1" w:rsidRPr="00111B12" w:rsidRDefault="00291CC1" w:rsidP="00E80329">
      <w:pPr>
        <w:spacing w:before="56"/>
        <w:ind w:left="784" w:right="590"/>
        <w:jc w:val="both"/>
        <w:rPr>
          <w:color w:val="000000"/>
          <w:sz w:val="22"/>
          <w:szCs w:val="22"/>
        </w:rPr>
      </w:pPr>
      <w:r w:rsidRPr="00111B12">
        <w:rPr>
          <w:color w:val="000000"/>
          <w:sz w:val="22"/>
          <w:szCs w:val="22"/>
        </w:rPr>
        <w:t>1. cas où les fonds du Prêt Participatif seraient détournés de l’objet stipulé</w:t>
      </w:r>
      <w:r w:rsidR="00F27B9E" w:rsidRPr="00111B12">
        <w:rPr>
          <w:color w:val="000000"/>
          <w:sz w:val="22"/>
          <w:szCs w:val="22"/>
        </w:rPr>
        <w:t>,</w:t>
      </w:r>
    </w:p>
    <w:p w14:paraId="48B2BED6" w14:textId="77777777" w:rsidR="00E80329" w:rsidRPr="00111B12" w:rsidRDefault="0046694C" w:rsidP="00E80329">
      <w:pPr>
        <w:spacing w:before="56"/>
        <w:ind w:left="784" w:right="590"/>
        <w:jc w:val="both"/>
        <w:rPr>
          <w:sz w:val="22"/>
          <w:szCs w:val="22"/>
        </w:rPr>
      </w:pPr>
      <w:r w:rsidRPr="00111B12">
        <w:rPr>
          <w:color w:val="000000"/>
          <w:sz w:val="22"/>
          <w:szCs w:val="22"/>
        </w:rPr>
        <w:t>2.</w:t>
      </w:r>
      <w:r w:rsidR="00A0049D" w:rsidRPr="00111B12">
        <w:rPr>
          <w:color w:val="000000"/>
          <w:sz w:val="22"/>
          <w:szCs w:val="22"/>
        </w:rPr>
        <w:t xml:space="preserve"> </w:t>
      </w:r>
      <w:r w:rsidRPr="00111B12">
        <w:rPr>
          <w:color w:val="000000"/>
          <w:sz w:val="22"/>
          <w:szCs w:val="22"/>
        </w:rPr>
        <w:t>à défaut de paiement total, exact et à bonne date d'une échéance,</w:t>
      </w:r>
      <w:r w:rsidRPr="00111B12">
        <w:rPr>
          <w:sz w:val="22"/>
          <w:szCs w:val="22"/>
        </w:rPr>
        <w:t xml:space="preserve"> </w:t>
      </w:r>
    </w:p>
    <w:p w14:paraId="0C500631" w14:textId="77777777" w:rsidR="0046694C" w:rsidRPr="00111B12" w:rsidRDefault="0046694C" w:rsidP="00E80329">
      <w:pPr>
        <w:spacing w:before="56"/>
        <w:ind w:left="784" w:right="590"/>
        <w:jc w:val="both"/>
        <w:rPr>
          <w:color w:val="010302"/>
          <w:sz w:val="22"/>
          <w:szCs w:val="22"/>
        </w:rPr>
      </w:pPr>
      <w:r w:rsidRPr="00111B12">
        <w:rPr>
          <w:color w:val="000000"/>
          <w:sz w:val="22"/>
          <w:szCs w:val="22"/>
        </w:rPr>
        <w:t>3</w:t>
      </w:r>
      <w:r w:rsidRPr="00111B12">
        <w:rPr>
          <w:color w:val="000000"/>
          <w:spacing w:val="9"/>
          <w:sz w:val="22"/>
          <w:szCs w:val="22"/>
        </w:rPr>
        <w:t xml:space="preserve">. </w:t>
      </w:r>
      <w:r w:rsidRPr="00111B12">
        <w:rPr>
          <w:color w:val="000000"/>
          <w:sz w:val="22"/>
          <w:szCs w:val="22"/>
        </w:rPr>
        <w:t>ca</w:t>
      </w:r>
      <w:r w:rsidRPr="00111B12">
        <w:rPr>
          <w:color w:val="000000"/>
          <w:spacing w:val="8"/>
          <w:sz w:val="22"/>
          <w:szCs w:val="22"/>
        </w:rPr>
        <w:t xml:space="preserve">s </w:t>
      </w:r>
      <w:r w:rsidRPr="00111B12">
        <w:rPr>
          <w:color w:val="000000"/>
          <w:sz w:val="22"/>
          <w:szCs w:val="22"/>
        </w:rPr>
        <w:t>d</w:t>
      </w:r>
      <w:r w:rsidRPr="00111B12">
        <w:rPr>
          <w:color w:val="000000"/>
          <w:spacing w:val="8"/>
          <w:sz w:val="22"/>
          <w:szCs w:val="22"/>
        </w:rPr>
        <w:t xml:space="preserve">e </w:t>
      </w:r>
      <w:r w:rsidR="005A37AB">
        <w:rPr>
          <w:color w:val="000000"/>
          <w:spacing w:val="8"/>
          <w:sz w:val="22"/>
          <w:szCs w:val="22"/>
        </w:rPr>
        <w:t>changement de contrôle</w:t>
      </w:r>
      <w:r w:rsidR="00EE5428">
        <w:rPr>
          <w:color w:val="000000"/>
          <w:spacing w:val="8"/>
          <w:sz w:val="22"/>
          <w:szCs w:val="22"/>
        </w:rPr>
        <w:t>,</w:t>
      </w:r>
      <w:r w:rsidR="005A37AB">
        <w:rPr>
          <w:color w:val="000000"/>
          <w:spacing w:val="8"/>
          <w:sz w:val="22"/>
          <w:szCs w:val="22"/>
        </w:rPr>
        <w:t xml:space="preserve"> </w:t>
      </w:r>
      <w:r w:rsidR="00EE5428">
        <w:rPr>
          <w:color w:val="000000"/>
          <w:spacing w:val="8"/>
          <w:sz w:val="22"/>
          <w:szCs w:val="22"/>
        </w:rPr>
        <w:t xml:space="preserve">au sens de </w:t>
      </w:r>
      <w:bookmarkStart w:id="13" w:name="_Hlk123562846"/>
      <w:r w:rsidR="00EE5428">
        <w:rPr>
          <w:color w:val="000000"/>
          <w:spacing w:val="8"/>
          <w:sz w:val="22"/>
          <w:szCs w:val="22"/>
        </w:rPr>
        <w:t xml:space="preserve">l’article 233-3 du Code de </w:t>
      </w:r>
      <w:r w:rsidR="00CE4015">
        <w:rPr>
          <w:color w:val="000000"/>
          <w:spacing w:val="8"/>
          <w:sz w:val="22"/>
          <w:szCs w:val="22"/>
        </w:rPr>
        <w:t>c</w:t>
      </w:r>
      <w:r w:rsidR="00EE5428">
        <w:rPr>
          <w:color w:val="000000"/>
          <w:spacing w:val="8"/>
          <w:sz w:val="22"/>
          <w:szCs w:val="22"/>
        </w:rPr>
        <w:t>ommerce</w:t>
      </w:r>
      <w:bookmarkEnd w:id="13"/>
      <w:r w:rsidR="00EE5428">
        <w:rPr>
          <w:color w:val="000000"/>
          <w:spacing w:val="8"/>
          <w:sz w:val="22"/>
          <w:szCs w:val="22"/>
        </w:rPr>
        <w:t>,</w:t>
      </w:r>
      <w:r w:rsidR="00EE5428" w:rsidRPr="00111B12">
        <w:rPr>
          <w:color w:val="000000"/>
          <w:spacing w:val="9"/>
          <w:sz w:val="22"/>
          <w:szCs w:val="22"/>
        </w:rPr>
        <w:t xml:space="preserve"> </w:t>
      </w:r>
      <w:r w:rsidR="005A37AB">
        <w:rPr>
          <w:color w:val="000000"/>
          <w:spacing w:val="8"/>
          <w:sz w:val="22"/>
          <w:szCs w:val="22"/>
        </w:rPr>
        <w:t>de l’Emprunteur</w:t>
      </w:r>
      <w:r w:rsidR="008D0307">
        <w:rPr>
          <w:color w:val="000000"/>
          <w:spacing w:val="8"/>
          <w:sz w:val="22"/>
          <w:szCs w:val="22"/>
        </w:rPr>
        <w:t xml:space="preserve"> ou de</w:t>
      </w:r>
      <w:r w:rsidR="00395244">
        <w:rPr>
          <w:color w:val="000000"/>
          <w:spacing w:val="8"/>
          <w:sz w:val="22"/>
          <w:szCs w:val="22"/>
        </w:rPr>
        <w:t xml:space="preserve"> l’une de ses filiales</w:t>
      </w:r>
      <w:r w:rsidR="00EE5428">
        <w:rPr>
          <w:color w:val="000000"/>
          <w:spacing w:val="8"/>
          <w:sz w:val="22"/>
          <w:szCs w:val="22"/>
        </w:rPr>
        <w:t xml:space="preserve"> principales listées ci-après</w:t>
      </w:r>
      <w:r w:rsidR="009E0C10">
        <w:rPr>
          <w:color w:val="000000"/>
          <w:spacing w:val="8"/>
          <w:sz w:val="22"/>
          <w:szCs w:val="22"/>
        </w:rPr>
        <w:t xml:space="preserve"> </w:t>
      </w:r>
      <w:r w:rsidR="008C1188">
        <w:rPr>
          <w:color w:val="000000"/>
          <w:spacing w:val="8"/>
          <w:sz w:val="22"/>
          <w:szCs w:val="22"/>
        </w:rPr>
        <w:t>[</w:t>
      </w:r>
      <w:r w:rsidR="008C1188" w:rsidRPr="00432E1C">
        <w:rPr>
          <w:i/>
          <w:iCs/>
          <w:color w:val="000000"/>
          <w:spacing w:val="8"/>
          <w:sz w:val="22"/>
          <w:szCs w:val="22"/>
          <w:highlight w:val="yellow"/>
        </w:rPr>
        <w:t>à compléter le cas échéant</w:t>
      </w:r>
      <w:r w:rsidR="008C1188">
        <w:rPr>
          <w:color w:val="000000"/>
          <w:spacing w:val="8"/>
          <w:sz w:val="22"/>
          <w:szCs w:val="22"/>
        </w:rPr>
        <w:t>]</w:t>
      </w:r>
      <w:r w:rsidR="009E6D97">
        <w:rPr>
          <w:color w:val="000000"/>
          <w:spacing w:val="8"/>
          <w:sz w:val="22"/>
          <w:szCs w:val="22"/>
        </w:rPr>
        <w:t xml:space="preserve">, </w:t>
      </w:r>
      <w:r w:rsidRPr="00111B12">
        <w:rPr>
          <w:color w:val="000000"/>
          <w:sz w:val="22"/>
          <w:szCs w:val="22"/>
        </w:rPr>
        <w:t>san</w:t>
      </w:r>
      <w:r w:rsidRPr="00111B12">
        <w:rPr>
          <w:color w:val="000000"/>
          <w:spacing w:val="8"/>
          <w:sz w:val="22"/>
          <w:szCs w:val="22"/>
        </w:rPr>
        <w:t xml:space="preserve">s </w:t>
      </w:r>
      <w:r w:rsidRPr="00111B12">
        <w:rPr>
          <w:color w:val="000000"/>
          <w:sz w:val="22"/>
          <w:szCs w:val="22"/>
        </w:rPr>
        <w:t>l'accor</w:t>
      </w:r>
      <w:r w:rsidRPr="00111B12">
        <w:rPr>
          <w:color w:val="000000"/>
          <w:spacing w:val="9"/>
          <w:sz w:val="22"/>
          <w:szCs w:val="22"/>
        </w:rPr>
        <w:t xml:space="preserve">d </w:t>
      </w:r>
      <w:r w:rsidRPr="00111B12">
        <w:rPr>
          <w:color w:val="000000"/>
          <w:sz w:val="22"/>
          <w:szCs w:val="22"/>
        </w:rPr>
        <w:t>préalabl</w:t>
      </w:r>
      <w:r w:rsidRPr="00111B12">
        <w:rPr>
          <w:color w:val="000000"/>
          <w:spacing w:val="9"/>
          <w:sz w:val="22"/>
          <w:szCs w:val="22"/>
        </w:rPr>
        <w:t xml:space="preserve">e </w:t>
      </w:r>
      <w:r w:rsidRPr="00111B12">
        <w:rPr>
          <w:color w:val="000000"/>
          <w:sz w:val="22"/>
          <w:szCs w:val="22"/>
        </w:rPr>
        <w:t>d</w:t>
      </w:r>
      <w:r w:rsidRPr="00111B12">
        <w:rPr>
          <w:color w:val="000000"/>
          <w:spacing w:val="8"/>
          <w:sz w:val="22"/>
          <w:szCs w:val="22"/>
        </w:rPr>
        <w:t xml:space="preserve">u </w:t>
      </w:r>
      <w:r w:rsidRPr="00111B12">
        <w:rPr>
          <w:color w:val="000000"/>
          <w:sz w:val="22"/>
          <w:szCs w:val="22"/>
        </w:rPr>
        <w:t xml:space="preserve">Prêteur, </w:t>
      </w:r>
    </w:p>
    <w:p w14:paraId="750A2F3C" w14:textId="77777777" w:rsidR="0046694C" w:rsidRPr="00111B12" w:rsidRDefault="0046694C" w:rsidP="00E80329">
      <w:pPr>
        <w:spacing w:before="100"/>
        <w:ind w:left="784"/>
        <w:jc w:val="both"/>
        <w:rPr>
          <w:color w:val="010302"/>
          <w:sz w:val="22"/>
          <w:szCs w:val="22"/>
        </w:rPr>
      </w:pPr>
      <w:r w:rsidRPr="00111B12">
        <w:rPr>
          <w:color w:val="000000"/>
          <w:sz w:val="22"/>
          <w:szCs w:val="22"/>
        </w:rPr>
        <w:t>4. cas de fusion, de scission, transfert partiel d'activité ou dissolution,</w:t>
      </w:r>
      <w:r w:rsidRPr="00111B12">
        <w:rPr>
          <w:sz w:val="22"/>
          <w:szCs w:val="22"/>
        </w:rPr>
        <w:t xml:space="preserve"> </w:t>
      </w:r>
    </w:p>
    <w:p w14:paraId="22C2FBCC" w14:textId="77777777" w:rsidR="00E80329" w:rsidRPr="00111B12" w:rsidRDefault="0046694C" w:rsidP="00E80329">
      <w:pPr>
        <w:spacing w:before="56"/>
        <w:ind w:left="784" w:right="590"/>
        <w:jc w:val="both"/>
        <w:rPr>
          <w:sz w:val="22"/>
          <w:szCs w:val="22"/>
        </w:rPr>
      </w:pPr>
      <w:r w:rsidRPr="00111B12">
        <w:rPr>
          <w:color w:val="000000"/>
          <w:sz w:val="22"/>
          <w:szCs w:val="22"/>
        </w:rPr>
        <w:t>5.</w:t>
      </w:r>
      <w:r w:rsidR="00F27B9E" w:rsidRPr="00111B12">
        <w:rPr>
          <w:color w:val="000000"/>
          <w:sz w:val="22"/>
          <w:szCs w:val="22"/>
        </w:rPr>
        <w:t xml:space="preserve"> </w:t>
      </w:r>
      <w:r w:rsidRPr="00111B12">
        <w:rPr>
          <w:color w:val="000000"/>
          <w:sz w:val="22"/>
          <w:szCs w:val="22"/>
        </w:rPr>
        <w:t>cas de cessation ou de changement d'activité,</w:t>
      </w:r>
      <w:r w:rsidRPr="00111B12">
        <w:rPr>
          <w:sz w:val="22"/>
          <w:szCs w:val="22"/>
        </w:rPr>
        <w:t xml:space="preserve"> </w:t>
      </w:r>
    </w:p>
    <w:p w14:paraId="2D428346" w14:textId="77777777" w:rsidR="0046694C" w:rsidRPr="00111B12" w:rsidRDefault="0046694C" w:rsidP="00E80329">
      <w:pPr>
        <w:spacing w:before="56"/>
        <w:ind w:left="784" w:right="590"/>
        <w:jc w:val="both"/>
        <w:rPr>
          <w:color w:val="010302"/>
          <w:sz w:val="22"/>
          <w:szCs w:val="22"/>
        </w:rPr>
      </w:pPr>
      <w:r w:rsidRPr="00111B12">
        <w:rPr>
          <w:color w:val="000000"/>
          <w:sz w:val="22"/>
          <w:szCs w:val="22"/>
        </w:rPr>
        <w:t>7</w:t>
      </w:r>
      <w:r w:rsidRPr="00111B12">
        <w:rPr>
          <w:color w:val="000000"/>
          <w:spacing w:val="1"/>
          <w:sz w:val="22"/>
          <w:szCs w:val="22"/>
        </w:rPr>
        <w:t xml:space="preserve">. </w:t>
      </w:r>
      <w:r w:rsidRPr="00111B12">
        <w:rPr>
          <w:color w:val="000000"/>
          <w:sz w:val="22"/>
          <w:szCs w:val="22"/>
        </w:rPr>
        <w:t>cas de fauss</w:t>
      </w:r>
      <w:r w:rsidRPr="00111B12">
        <w:rPr>
          <w:color w:val="000000"/>
          <w:spacing w:val="1"/>
          <w:sz w:val="22"/>
          <w:szCs w:val="22"/>
        </w:rPr>
        <w:t xml:space="preserve">e </w:t>
      </w:r>
      <w:r w:rsidRPr="00111B12">
        <w:rPr>
          <w:color w:val="000000"/>
          <w:sz w:val="22"/>
          <w:szCs w:val="22"/>
        </w:rPr>
        <w:t>déclaratio</w:t>
      </w:r>
      <w:r w:rsidRPr="00111B12">
        <w:rPr>
          <w:color w:val="000000"/>
          <w:spacing w:val="1"/>
          <w:sz w:val="22"/>
          <w:szCs w:val="22"/>
        </w:rPr>
        <w:t xml:space="preserve">n </w:t>
      </w:r>
      <w:r w:rsidRPr="00111B12">
        <w:rPr>
          <w:color w:val="000000"/>
          <w:sz w:val="22"/>
          <w:szCs w:val="22"/>
        </w:rPr>
        <w:t>de l'Emprunteur</w:t>
      </w:r>
      <w:r w:rsidRPr="00111B12">
        <w:rPr>
          <w:color w:val="000000"/>
          <w:spacing w:val="1"/>
          <w:sz w:val="22"/>
          <w:szCs w:val="22"/>
        </w:rPr>
        <w:t xml:space="preserve">, </w:t>
      </w:r>
      <w:r w:rsidRPr="00111B12">
        <w:rPr>
          <w:color w:val="000000"/>
          <w:sz w:val="22"/>
          <w:szCs w:val="22"/>
        </w:rPr>
        <w:t>ou si les déclaration</w:t>
      </w:r>
      <w:r w:rsidRPr="00111B12">
        <w:rPr>
          <w:color w:val="000000"/>
          <w:spacing w:val="1"/>
          <w:sz w:val="22"/>
          <w:szCs w:val="22"/>
        </w:rPr>
        <w:t xml:space="preserve">s </w:t>
      </w:r>
      <w:r w:rsidRPr="00111B12">
        <w:rPr>
          <w:color w:val="000000"/>
          <w:sz w:val="22"/>
          <w:szCs w:val="22"/>
        </w:rPr>
        <w:t>de l’Emprunteu</w:t>
      </w:r>
      <w:r w:rsidRPr="00111B12">
        <w:rPr>
          <w:color w:val="000000"/>
          <w:spacing w:val="1"/>
          <w:sz w:val="22"/>
          <w:szCs w:val="22"/>
        </w:rPr>
        <w:t xml:space="preserve">r </w:t>
      </w:r>
      <w:r w:rsidRPr="00111B12">
        <w:rPr>
          <w:color w:val="000000"/>
          <w:sz w:val="22"/>
          <w:szCs w:val="22"/>
        </w:rPr>
        <w:t>visée</w:t>
      </w:r>
      <w:r w:rsidRPr="00111B12">
        <w:rPr>
          <w:color w:val="000000"/>
          <w:spacing w:val="1"/>
          <w:sz w:val="22"/>
          <w:szCs w:val="22"/>
        </w:rPr>
        <w:t xml:space="preserve">s </w:t>
      </w:r>
      <w:r w:rsidRPr="00111B12">
        <w:rPr>
          <w:color w:val="000000"/>
          <w:sz w:val="22"/>
          <w:szCs w:val="22"/>
        </w:rPr>
        <w:t>à l’article « Déclaration</w:t>
      </w:r>
      <w:r w:rsidRPr="00111B12">
        <w:rPr>
          <w:color w:val="000000"/>
          <w:spacing w:val="1"/>
          <w:sz w:val="22"/>
          <w:szCs w:val="22"/>
        </w:rPr>
        <w:t xml:space="preserve">s </w:t>
      </w:r>
      <w:r w:rsidRPr="00111B12">
        <w:rPr>
          <w:color w:val="000000"/>
          <w:sz w:val="22"/>
          <w:szCs w:val="22"/>
        </w:rPr>
        <w:t>» n’étaient plu</w:t>
      </w:r>
      <w:r w:rsidRPr="00111B12">
        <w:rPr>
          <w:color w:val="000000"/>
          <w:spacing w:val="1"/>
          <w:sz w:val="22"/>
          <w:szCs w:val="22"/>
        </w:rPr>
        <w:t xml:space="preserve">s </w:t>
      </w:r>
      <w:r w:rsidRPr="00111B12">
        <w:rPr>
          <w:color w:val="000000"/>
          <w:sz w:val="22"/>
          <w:szCs w:val="22"/>
        </w:rPr>
        <w:t xml:space="preserve">exactes à toute </w:t>
      </w:r>
      <w:r w:rsidRPr="00111B12">
        <w:rPr>
          <w:color w:val="000000"/>
          <w:spacing w:val="-5"/>
          <w:sz w:val="22"/>
          <w:szCs w:val="22"/>
        </w:rPr>
        <w:t>date</w:t>
      </w:r>
      <w:r w:rsidRPr="00111B12">
        <w:rPr>
          <w:sz w:val="22"/>
          <w:szCs w:val="22"/>
        </w:rPr>
        <w:t xml:space="preserve"> </w:t>
      </w:r>
      <w:r w:rsidRPr="00111B12">
        <w:rPr>
          <w:color w:val="000000"/>
          <w:sz w:val="22"/>
          <w:szCs w:val="22"/>
        </w:rPr>
        <w:t>au cours de la vie du contrat,</w:t>
      </w:r>
      <w:r w:rsidRPr="00111B12">
        <w:rPr>
          <w:sz w:val="22"/>
          <w:szCs w:val="22"/>
        </w:rPr>
        <w:t xml:space="preserve"> </w:t>
      </w:r>
    </w:p>
    <w:p w14:paraId="6BB2D6D0" w14:textId="77777777" w:rsidR="0046694C" w:rsidRPr="00111B12" w:rsidRDefault="0046694C" w:rsidP="00E80329">
      <w:pPr>
        <w:spacing w:before="11"/>
        <w:ind w:left="218" w:right="590" w:firstLine="566"/>
        <w:jc w:val="both"/>
        <w:rPr>
          <w:sz w:val="22"/>
          <w:szCs w:val="22"/>
        </w:rPr>
      </w:pPr>
      <w:r w:rsidRPr="00111B12">
        <w:rPr>
          <w:color w:val="000000"/>
          <w:sz w:val="22"/>
          <w:szCs w:val="22"/>
        </w:rPr>
        <w:t>8. cas d'inexécution ou de violation de l'une des clauses du présent contrat</w:t>
      </w:r>
      <w:r w:rsidR="00D4272A">
        <w:rPr>
          <w:color w:val="000000"/>
          <w:sz w:val="22"/>
          <w:szCs w:val="22"/>
        </w:rPr>
        <w:t>,</w:t>
      </w:r>
      <w:r w:rsidRPr="00111B12">
        <w:rPr>
          <w:sz w:val="22"/>
          <w:szCs w:val="22"/>
        </w:rPr>
        <w:t xml:space="preserve"> </w:t>
      </w:r>
    </w:p>
    <w:p w14:paraId="46E7E738" w14:textId="77777777" w:rsidR="001671FB" w:rsidRDefault="0046694C" w:rsidP="00C734C1">
      <w:pPr>
        <w:spacing w:before="11"/>
        <w:ind w:left="708" w:right="590" w:firstLine="76"/>
        <w:jc w:val="both"/>
        <w:rPr>
          <w:sz w:val="22"/>
          <w:szCs w:val="22"/>
        </w:rPr>
      </w:pPr>
      <w:r w:rsidRPr="00111B12">
        <w:rPr>
          <w:sz w:val="22"/>
          <w:szCs w:val="22"/>
        </w:rPr>
        <w:lastRenderedPageBreak/>
        <w:t>9.</w:t>
      </w:r>
      <w:r w:rsidRPr="008C6E3D">
        <w:rPr>
          <w:sz w:val="22"/>
          <w:szCs w:val="22"/>
        </w:rPr>
        <w:t xml:space="preserve"> </w:t>
      </w:r>
      <w:r w:rsidR="001671FB" w:rsidRPr="008C6E3D">
        <w:rPr>
          <w:sz w:val="22"/>
          <w:szCs w:val="22"/>
        </w:rPr>
        <w:t>cas où l’Emprunteur et le Prêteur ne font plus partie du même groupe d'organismes de logement social au sens de l’article L423-1-1 du Code de la construction et de l’habitation</w:t>
      </w:r>
      <w:r w:rsidR="00E27553">
        <w:rPr>
          <w:sz w:val="22"/>
          <w:szCs w:val="22"/>
        </w:rPr>
        <w:t>.</w:t>
      </w:r>
      <w:r w:rsidR="00202EF8">
        <w:rPr>
          <w:sz w:val="22"/>
          <w:szCs w:val="22"/>
        </w:rPr>
        <w:t xml:space="preserve"> </w:t>
      </w:r>
      <w:r w:rsidR="00CD2971">
        <w:rPr>
          <w:sz w:val="22"/>
          <w:szCs w:val="22"/>
        </w:rPr>
        <w:t xml:space="preserve">Par exception au premier alinéa de </w:t>
      </w:r>
      <w:r w:rsidR="005B5BA5">
        <w:rPr>
          <w:sz w:val="22"/>
          <w:szCs w:val="22"/>
        </w:rPr>
        <w:t>l’article 11</w:t>
      </w:r>
      <w:r w:rsidR="00F04768">
        <w:rPr>
          <w:sz w:val="22"/>
          <w:szCs w:val="22"/>
        </w:rPr>
        <w:t xml:space="preserve"> du Contrat</w:t>
      </w:r>
      <w:r w:rsidR="005B5BA5">
        <w:rPr>
          <w:sz w:val="22"/>
          <w:szCs w:val="22"/>
        </w:rPr>
        <w:t>, l’exigibilité totale du Crédit ne p</w:t>
      </w:r>
      <w:r w:rsidR="00FE6E9D">
        <w:rPr>
          <w:sz w:val="22"/>
          <w:szCs w:val="22"/>
        </w:rPr>
        <w:t xml:space="preserve">ourra </w:t>
      </w:r>
      <w:r w:rsidR="007B70E2">
        <w:rPr>
          <w:sz w:val="22"/>
          <w:szCs w:val="22"/>
        </w:rPr>
        <w:t xml:space="preserve">alors </w:t>
      </w:r>
      <w:r w:rsidR="00592CAB">
        <w:rPr>
          <w:sz w:val="22"/>
          <w:szCs w:val="22"/>
        </w:rPr>
        <w:t>être</w:t>
      </w:r>
      <w:r w:rsidR="005B5BA5">
        <w:rPr>
          <w:sz w:val="22"/>
          <w:szCs w:val="22"/>
        </w:rPr>
        <w:t xml:space="preserve"> </w:t>
      </w:r>
      <w:r w:rsidR="00592CAB">
        <w:rPr>
          <w:sz w:val="22"/>
          <w:szCs w:val="22"/>
        </w:rPr>
        <w:t>prononcée</w:t>
      </w:r>
      <w:r w:rsidR="003F3856">
        <w:rPr>
          <w:sz w:val="22"/>
          <w:szCs w:val="22"/>
        </w:rPr>
        <w:t xml:space="preserve"> qu’à l’issue d’une période d’une année </w:t>
      </w:r>
      <w:r w:rsidR="003F3856" w:rsidRPr="003F3856">
        <w:rPr>
          <w:sz w:val="22"/>
          <w:szCs w:val="22"/>
        </w:rPr>
        <w:t>après notification par lettre recommandée ou acte extra-judiciaire</w:t>
      </w:r>
      <w:r w:rsidR="00F019B5">
        <w:rPr>
          <w:sz w:val="22"/>
          <w:szCs w:val="22"/>
        </w:rPr>
        <w:t>,</w:t>
      </w:r>
    </w:p>
    <w:p w14:paraId="499E1A59" w14:textId="77777777" w:rsidR="00DD2C48" w:rsidRDefault="00DD2C48" w:rsidP="00C734C1">
      <w:pPr>
        <w:spacing w:before="11"/>
        <w:ind w:left="708" w:right="590" w:firstLine="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34353E">
        <w:rPr>
          <w:sz w:val="22"/>
          <w:szCs w:val="22"/>
        </w:rPr>
        <w:t>cas</w:t>
      </w:r>
      <w:r w:rsidR="00082916">
        <w:rPr>
          <w:sz w:val="22"/>
          <w:szCs w:val="22"/>
        </w:rPr>
        <w:t>,</w:t>
      </w:r>
      <w:r w:rsidR="007F42C8">
        <w:rPr>
          <w:sz w:val="22"/>
          <w:szCs w:val="22"/>
        </w:rPr>
        <w:t xml:space="preserve"> </w:t>
      </w:r>
      <w:r w:rsidR="00082916">
        <w:rPr>
          <w:sz w:val="22"/>
          <w:szCs w:val="22"/>
        </w:rPr>
        <w:t xml:space="preserve">pour l’Emprunteur, </w:t>
      </w:r>
      <w:r w:rsidR="0034353E">
        <w:rPr>
          <w:sz w:val="22"/>
          <w:szCs w:val="22"/>
        </w:rPr>
        <w:t xml:space="preserve">de </w:t>
      </w:r>
      <w:r w:rsidR="0034353E" w:rsidRPr="0034353E">
        <w:rPr>
          <w:sz w:val="22"/>
          <w:szCs w:val="22"/>
        </w:rPr>
        <w:t xml:space="preserve">réduction du capital non motivée par des pertes, de distribution de réserves existantes au jour de la signature du présent contrat, de retrait, pendant la durée du </w:t>
      </w:r>
      <w:r w:rsidR="00A75A01">
        <w:rPr>
          <w:sz w:val="22"/>
          <w:szCs w:val="22"/>
        </w:rPr>
        <w:t>P</w:t>
      </w:r>
      <w:r w:rsidR="0034353E" w:rsidRPr="0034353E">
        <w:rPr>
          <w:sz w:val="22"/>
          <w:szCs w:val="22"/>
        </w:rPr>
        <w:t>rêt</w:t>
      </w:r>
      <w:r w:rsidR="00A76685">
        <w:rPr>
          <w:sz w:val="22"/>
          <w:szCs w:val="22"/>
        </w:rPr>
        <w:t xml:space="preserve"> Participatif</w:t>
      </w:r>
      <w:r w:rsidR="0034353E" w:rsidRPr="0034353E">
        <w:rPr>
          <w:sz w:val="22"/>
          <w:szCs w:val="22"/>
        </w:rPr>
        <w:t>, de comptes courants bloqués d'associés, sauf accord préalable du Prêteur.</w:t>
      </w:r>
    </w:p>
    <w:p w14:paraId="51659B5A" w14:textId="77777777" w:rsidR="00E721EA" w:rsidRPr="008C6E3D" w:rsidRDefault="00E721EA" w:rsidP="00E80329">
      <w:pPr>
        <w:spacing w:before="11"/>
        <w:ind w:left="218" w:right="590" w:firstLine="566"/>
        <w:jc w:val="both"/>
        <w:rPr>
          <w:sz w:val="22"/>
          <w:szCs w:val="22"/>
        </w:rPr>
      </w:pPr>
    </w:p>
    <w:p w14:paraId="4205AF6D" w14:textId="77777777" w:rsidR="0046694C" w:rsidRPr="008C6E3D" w:rsidRDefault="0046694C" w:rsidP="00E80329">
      <w:pPr>
        <w:spacing w:before="56"/>
        <w:ind w:left="218" w:right="590"/>
        <w:jc w:val="both"/>
        <w:rPr>
          <w:color w:val="010302"/>
          <w:sz w:val="22"/>
          <w:szCs w:val="22"/>
        </w:rPr>
      </w:pPr>
    </w:p>
    <w:p w14:paraId="6F27B95E" w14:textId="77777777" w:rsidR="0046694C" w:rsidRPr="008C6E3D" w:rsidRDefault="0046694C" w:rsidP="00E80329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L'exigibilit</w:t>
      </w:r>
      <w:r w:rsidRPr="008C6E3D">
        <w:rPr>
          <w:color w:val="000000"/>
          <w:spacing w:val="13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somme</w:t>
      </w:r>
      <w:r w:rsidRPr="008C6E3D">
        <w:rPr>
          <w:color w:val="000000"/>
          <w:spacing w:val="1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prêtée</w:t>
      </w:r>
      <w:r w:rsidRPr="008C6E3D">
        <w:rPr>
          <w:color w:val="000000"/>
          <w:spacing w:val="1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ser</w:t>
      </w:r>
      <w:r w:rsidRPr="008C6E3D">
        <w:rPr>
          <w:color w:val="000000"/>
          <w:spacing w:val="1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égalemen</w:t>
      </w:r>
      <w:r w:rsidRPr="008C6E3D">
        <w:rPr>
          <w:color w:val="000000"/>
          <w:spacing w:val="1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prononcé</w:t>
      </w:r>
      <w:r w:rsidRPr="008C6E3D">
        <w:rPr>
          <w:color w:val="000000"/>
          <w:spacing w:val="1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ca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survenanc</w:t>
      </w:r>
      <w:r w:rsidRPr="008C6E3D">
        <w:rPr>
          <w:color w:val="000000"/>
          <w:spacing w:val="1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d'u</w:t>
      </w:r>
      <w:r w:rsidRPr="008C6E3D">
        <w:rPr>
          <w:color w:val="000000"/>
          <w:spacing w:val="1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évènemen</w:t>
      </w:r>
      <w:r w:rsidRPr="008C6E3D">
        <w:rPr>
          <w:color w:val="000000"/>
          <w:spacing w:val="1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importan</w:t>
      </w:r>
      <w:r w:rsidRPr="008C6E3D">
        <w:rPr>
          <w:color w:val="000000"/>
          <w:spacing w:val="1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natur</w:t>
      </w:r>
      <w:r w:rsidRPr="008C6E3D">
        <w:rPr>
          <w:color w:val="000000"/>
          <w:spacing w:val="1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juridiqu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1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financièr</w:t>
      </w:r>
      <w:r w:rsidRPr="008C6E3D">
        <w:rPr>
          <w:color w:val="000000"/>
          <w:spacing w:val="1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ayan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pacing w:val="-7"/>
          <w:sz w:val="22"/>
          <w:szCs w:val="22"/>
        </w:rPr>
        <w:t>des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conséquences majeures sur l’activité ou la rentabilité de l’Emprunteur.</w:t>
      </w:r>
      <w:r w:rsidRPr="008C6E3D">
        <w:rPr>
          <w:sz w:val="22"/>
          <w:szCs w:val="22"/>
        </w:rPr>
        <w:t xml:space="preserve"> </w:t>
      </w:r>
    </w:p>
    <w:p w14:paraId="61FF4402" w14:textId="77777777" w:rsidR="0046694C" w:rsidRPr="008C6E3D" w:rsidRDefault="0046694C" w:rsidP="00E80329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ca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d’exigibilit</w:t>
      </w:r>
      <w:r w:rsidRPr="008C6E3D">
        <w:rPr>
          <w:color w:val="000000"/>
          <w:spacing w:val="1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énoncé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article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Prêteu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aur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droi</w:t>
      </w:r>
      <w:r w:rsidRPr="008C6E3D">
        <w:rPr>
          <w:color w:val="000000"/>
          <w:spacing w:val="1"/>
          <w:sz w:val="22"/>
          <w:szCs w:val="22"/>
        </w:rPr>
        <w:t xml:space="preserve">t à </w:t>
      </w:r>
      <w:r w:rsidRPr="008C6E3D">
        <w:rPr>
          <w:color w:val="000000"/>
          <w:sz w:val="22"/>
          <w:szCs w:val="22"/>
        </w:rPr>
        <w:t>un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indemnit</w:t>
      </w:r>
      <w:r w:rsidRPr="008C6E3D">
        <w:rPr>
          <w:color w:val="000000"/>
          <w:spacing w:val="2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don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montan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ser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détermin</w:t>
      </w:r>
      <w:r w:rsidRPr="008C6E3D">
        <w:rPr>
          <w:color w:val="000000"/>
          <w:spacing w:val="2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selo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modalité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calcu</w:t>
      </w:r>
      <w:r w:rsidRPr="008C6E3D">
        <w:rPr>
          <w:color w:val="000000"/>
          <w:spacing w:val="1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décrite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="00F7562A">
        <w:rPr>
          <w:color w:val="000000"/>
          <w:spacing w:val="-11"/>
          <w:sz w:val="22"/>
          <w:szCs w:val="22"/>
        </w:rPr>
        <w:t xml:space="preserve">à l’article 6. </w:t>
      </w:r>
      <w:r w:rsidRPr="008C6E3D">
        <w:rPr>
          <w:color w:val="000000"/>
          <w:sz w:val="22"/>
          <w:szCs w:val="22"/>
        </w:rPr>
        <w:t>REMBOURSEMENT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ANTICIPÉS</w:t>
      </w:r>
      <w:r w:rsidRPr="008C6E3D">
        <w:rPr>
          <w:color w:val="000000"/>
          <w:spacing w:val="2"/>
          <w:sz w:val="22"/>
          <w:szCs w:val="22"/>
        </w:rPr>
        <w:t xml:space="preserve">. </w:t>
      </w:r>
    </w:p>
    <w:p w14:paraId="18E0DA1E" w14:textId="77777777" w:rsidR="002D758B" w:rsidRDefault="002D758B" w:rsidP="006B7035">
      <w:pPr>
        <w:spacing w:before="40"/>
        <w:ind w:left="218"/>
        <w:jc w:val="both"/>
        <w:rPr>
          <w:color w:val="000000"/>
          <w:sz w:val="22"/>
          <w:szCs w:val="22"/>
        </w:rPr>
      </w:pPr>
    </w:p>
    <w:p w14:paraId="051C7F21" w14:textId="572A3F1B" w:rsidR="00456D56" w:rsidRPr="00456D56" w:rsidRDefault="00456D56" w:rsidP="00456D56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14" w:name="_Toc129969584"/>
      <w:r w:rsidRPr="00456D56">
        <w:rPr>
          <w:rFonts w:ascii="Times New Roman" w:hAnsi="Times New Roman"/>
          <w:sz w:val="24"/>
        </w:rPr>
        <w:t xml:space="preserve">RANG DES </w:t>
      </w:r>
      <w:r w:rsidR="00271CF1">
        <w:rPr>
          <w:rFonts w:ascii="Times New Roman" w:hAnsi="Times New Roman"/>
          <w:sz w:val="24"/>
        </w:rPr>
        <w:t>PRÊTS</w:t>
      </w:r>
      <w:r w:rsidR="00271CF1" w:rsidRPr="00456D56">
        <w:rPr>
          <w:rFonts w:ascii="Times New Roman" w:hAnsi="Times New Roman"/>
          <w:sz w:val="24"/>
        </w:rPr>
        <w:t xml:space="preserve"> </w:t>
      </w:r>
      <w:r w:rsidRPr="00456D56">
        <w:rPr>
          <w:rFonts w:ascii="Times New Roman" w:hAnsi="Times New Roman"/>
          <w:sz w:val="24"/>
        </w:rPr>
        <w:t>PARTICIPATIFS</w:t>
      </w:r>
      <w:bookmarkEnd w:id="14"/>
    </w:p>
    <w:p w14:paraId="3145BA61" w14:textId="77777777" w:rsidR="00393EC6" w:rsidRDefault="00393EC6" w:rsidP="00456D56">
      <w:pPr>
        <w:spacing w:before="40"/>
        <w:ind w:left="218"/>
        <w:jc w:val="both"/>
        <w:rPr>
          <w:color w:val="000000"/>
          <w:sz w:val="22"/>
          <w:szCs w:val="22"/>
        </w:rPr>
      </w:pPr>
    </w:p>
    <w:p w14:paraId="5B0BE737" w14:textId="77777777" w:rsidR="00B536A6" w:rsidRPr="00625DE4" w:rsidRDefault="00041107" w:rsidP="0035120B">
      <w:pPr>
        <w:spacing w:before="11"/>
        <w:ind w:left="218" w:right="590"/>
        <w:jc w:val="both"/>
        <w:rPr>
          <w:sz w:val="22"/>
          <w:szCs w:val="22"/>
        </w:rPr>
      </w:pPr>
      <w:r w:rsidRPr="00625DE4">
        <w:rPr>
          <w:sz w:val="22"/>
          <w:szCs w:val="22"/>
        </w:rPr>
        <w:t xml:space="preserve">Le Prêt Participatif constitue </w:t>
      </w:r>
      <w:r w:rsidR="002223A1" w:rsidRPr="00625DE4">
        <w:rPr>
          <w:sz w:val="22"/>
          <w:szCs w:val="22"/>
        </w:rPr>
        <w:t>un prêt</w:t>
      </w:r>
      <w:r w:rsidR="00703F40" w:rsidRPr="00625DE4">
        <w:rPr>
          <w:sz w:val="22"/>
          <w:szCs w:val="22"/>
        </w:rPr>
        <w:t>, non assorti de sûretés (sous réserve des stipulations de l'</w:t>
      </w:r>
      <w:r w:rsidR="005D4BAA">
        <w:rPr>
          <w:sz w:val="22"/>
          <w:szCs w:val="22"/>
        </w:rPr>
        <w:t>a</w:t>
      </w:r>
      <w:r w:rsidR="00703F40" w:rsidRPr="00625DE4">
        <w:rPr>
          <w:sz w:val="22"/>
          <w:szCs w:val="22"/>
        </w:rPr>
        <w:t xml:space="preserve">rticle </w:t>
      </w:r>
      <w:r w:rsidR="005D4BAA">
        <w:rPr>
          <w:sz w:val="22"/>
          <w:szCs w:val="22"/>
        </w:rPr>
        <w:t>2</w:t>
      </w:r>
      <w:r w:rsidR="00F938DB">
        <w:rPr>
          <w:sz w:val="22"/>
          <w:szCs w:val="22"/>
        </w:rPr>
        <w:t>)</w:t>
      </w:r>
      <w:r w:rsidR="0032161E">
        <w:rPr>
          <w:sz w:val="22"/>
          <w:szCs w:val="22"/>
        </w:rPr>
        <w:t>,</w:t>
      </w:r>
      <w:r w:rsidR="005D4BAA">
        <w:rPr>
          <w:sz w:val="22"/>
          <w:szCs w:val="22"/>
        </w:rPr>
        <w:t xml:space="preserve"> </w:t>
      </w:r>
      <w:r w:rsidR="00B536A6" w:rsidRPr="00625DE4">
        <w:rPr>
          <w:sz w:val="22"/>
          <w:szCs w:val="22"/>
        </w:rPr>
        <w:t>venant :</w:t>
      </w:r>
    </w:p>
    <w:p w14:paraId="72B209DC" w14:textId="77777777" w:rsidR="004C2BF4" w:rsidRDefault="00432E1C" w:rsidP="004D40A3">
      <w:pPr>
        <w:pStyle w:val="ListParagraph"/>
        <w:numPr>
          <w:ilvl w:val="0"/>
          <w:numId w:val="6"/>
        </w:numPr>
        <w:ind w:right="56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FA4E92">
        <w:rPr>
          <w:sz w:val="22"/>
          <w:szCs w:val="22"/>
        </w:rPr>
        <w:t xml:space="preserve">près </w:t>
      </w:r>
      <w:r w:rsidR="00903315">
        <w:rPr>
          <w:sz w:val="22"/>
          <w:szCs w:val="22"/>
        </w:rPr>
        <w:t>toutes les créanc</w:t>
      </w:r>
      <w:r w:rsidR="007B590E">
        <w:rPr>
          <w:sz w:val="22"/>
          <w:szCs w:val="22"/>
        </w:rPr>
        <w:t xml:space="preserve">es </w:t>
      </w:r>
      <w:r w:rsidR="00226677">
        <w:rPr>
          <w:sz w:val="22"/>
          <w:szCs w:val="22"/>
        </w:rPr>
        <w:t xml:space="preserve">détenues par les créanciers </w:t>
      </w:r>
      <w:r w:rsidR="007B590E">
        <w:rPr>
          <w:sz w:val="22"/>
          <w:szCs w:val="22"/>
        </w:rPr>
        <w:t xml:space="preserve">privilégiés et </w:t>
      </w:r>
      <w:r w:rsidR="00C10ABB">
        <w:rPr>
          <w:sz w:val="22"/>
          <w:szCs w:val="22"/>
        </w:rPr>
        <w:t>chirographaires de l’Emprunteur</w:t>
      </w:r>
      <w:r>
        <w:rPr>
          <w:sz w:val="22"/>
          <w:szCs w:val="22"/>
        </w:rPr>
        <w:t>,</w:t>
      </w:r>
    </w:p>
    <w:p w14:paraId="333137CE" w14:textId="77777777" w:rsidR="00395719" w:rsidRDefault="00B536A6" w:rsidP="004D40A3">
      <w:pPr>
        <w:pStyle w:val="ListParagraph"/>
        <w:numPr>
          <w:ilvl w:val="0"/>
          <w:numId w:val="6"/>
        </w:numPr>
        <w:ind w:right="567"/>
        <w:jc w:val="both"/>
        <w:rPr>
          <w:sz w:val="22"/>
          <w:szCs w:val="22"/>
        </w:rPr>
      </w:pPr>
      <w:r w:rsidRPr="00625DE4">
        <w:rPr>
          <w:sz w:val="22"/>
          <w:szCs w:val="22"/>
        </w:rPr>
        <w:t xml:space="preserve">au même rang </w:t>
      </w:r>
      <w:r w:rsidR="00AB3DAD" w:rsidRPr="00625DE4">
        <w:rPr>
          <w:sz w:val="22"/>
          <w:szCs w:val="22"/>
        </w:rPr>
        <w:t xml:space="preserve">que </w:t>
      </w:r>
      <w:r w:rsidR="00205CD2" w:rsidRPr="00625DE4">
        <w:rPr>
          <w:sz w:val="22"/>
          <w:szCs w:val="22"/>
        </w:rPr>
        <w:t xml:space="preserve">tous </w:t>
      </w:r>
      <w:r w:rsidR="00AB3DAD" w:rsidRPr="00625DE4">
        <w:rPr>
          <w:sz w:val="22"/>
          <w:szCs w:val="22"/>
        </w:rPr>
        <w:t>les autres prêts participatifs</w:t>
      </w:r>
      <w:r w:rsidR="002A3FD7" w:rsidRPr="00625DE4">
        <w:rPr>
          <w:sz w:val="22"/>
          <w:szCs w:val="22"/>
        </w:rPr>
        <w:t>, présents ou futurs,</w:t>
      </w:r>
      <w:r w:rsidR="00AB3DAD" w:rsidRPr="00625DE4">
        <w:rPr>
          <w:sz w:val="22"/>
          <w:szCs w:val="22"/>
        </w:rPr>
        <w:t xml:space="preserve"> </w:t>
      </w:r>
      <w:r w:rsidR="00603EC1" w:rsidRPr="00625DE4">
        <w:rPr>
          <w:sz w:val="22"/>
          <w:szCs w:val="22"/>
        </w:rPr>
        <w:t>de l’Emprunteur,</w:t>
      </w:r>
      <w:r w:rsidRPr="00625DE4">
        <w:rPr>
          <w:sz w:val="22"/>
          <w:szCs w:val="22"/>
        </w:rPr>
        <w:t xml:space="preserve"> (sous réserve des dispositions impératives du droit français) </w:t>
      </w:r>
      <w:r w:rsidR="00205CD2" w:rsidRPr="00625DE4">
        <w:rPr>
          <w:sz w:val="22"/>
          <w:szCs w:val="22"/>
        </w:rPr>
        <w:t>sauf en cas de de dispositions contractuelles contraires ayant requis l’accord global de l’ensemble des titulaires de prêts participatifs</w:t>
      </w:r>
      <w:r w:rsidR="003C6C87" w:rsidRPr="00625DE4">
        <w:rPr>
          <w:sz w:val="22"/>
          <w:szCs w:val="22"/>
        </w:rPr>
        <w:t>,</w:t>
      </w:r>
    </w:p>
    <w:p w14:paraId="0236AF7C" w14:textId="77777777" w:rsidR="002B73F9" w:rsidRDefault="002B73F9" w:rsidP="004D40A3">
      <w:pPr>
        <w:pStyle w:val="ListParagraph"/>
        <w:numPr>
          <w:ilvl w:val="0"/>
          <w:numId w:val="6"/>
        </w:numPr>
        <w:ind w:right="567"/>
        <w:jc w:val="both"/>
        <w:rPr>
          <w:sz w:val="22"/>
          <w:szCs w:val="22"/>
        </w:rPr>
      </w:pPr>
      <w:r w:rsidRPr="00625DE4">
        <w:rPr>
          <w:sz w:val="22"/>
          <w:szCs w:val="22"/>
        </w:rPr>
        <w:t>avant tous les titres participatifs, présents ou futurs, de l’ Emprunteur</w:t>
      </w:r>
      <w:r>
        <w:rPr>
          <w:sz w:val="22"/>
          <w:szCs w:val="22"/>
        </w:rPr>
        <w:t>,</w:t>
      </w:r>
    </w:p>
    <w:p w14:paraId="06F6CCC4" w14:textId="77777777" w:rsidR="002B73F9" w:rsidRPr="00625DE4" w:rsidRDefault="002B73F9" w:rsidP="004D40A3">
      <w:pPr>
        <w:pStyle w:val="ListParagraph"/>
        <w:numPr>
          <w:ilvl w:val="0"/>
          <w:numId w:val="6"/>
        </w:numPr>
        <w:ind w:right="567"/>
        <w:jc w:val="both"/>
        <w:rPr>
          <w:sz w:val="22"/>
          <w:szCs w:val="22"/>
        </w:rPr>
      </w:pPr>
      <w:r w:rsidRPr="00625DE4">
        <w:rPr>
          <w:sz w:val="22"/>
          <w:szCs w:val="22"/>
        </w:rPr>
        <w:t>avant toutes les obligations subordonnées de dernier rang, présentes et futures, de l' Emprunteur</w:t>
      </w:r>
      <w:r>
        <w:rPr>
          <w:sz w:val="22"/>
          <w:szCs w:val="22"/>
        </w:rPr>
        <w:t>.</w:t>
      </w:r>
    </w:p>
    <w:p w14:paraId="451A2ED5" w14:textId="77777777" w:rsidR="00F8570A" w:rsidRPr="00CE1323" w:rsidRDefault="00F8570A" w:rsidP="0076099D">
      <w:pPr>
        <w:spacing w:before="40"/>
        <w:ind w:left="218"/>
        <w:jc w:val="both"/>
        <w:rPr>
          <w:color w:val="000000"/>
          <w:sz w:val="22"/>
          <w:szCs w:val="22"/>
        </w:rPr>
      </w:pPr>
    </w:p>
    <w:p w14:paraId="1883719F" w14:textId="127B4A80" w:rsidR="008822EB" w:rsidRDefault="002D2ED5" w:rsidP="00676C44">
      <w:pPr>
        <w:spacing w:before="100"/>
        <w:ind w:left="218" w:right="59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Lorsque cela est applicable, e</w:t>
      </w:r>
      <w:r w:rsidR="008822EB" w:rsidRPr="00CE1323">
        <w:rPr>
          <w:color w:val="000000"/>
          <w:sz w:val="22"/>
          <w:szCs w:val="22"/>
        </w:rPr>
        <w:t xml:space="preserve">n cas de liquidation judiciaire ou de redressement judiciaire par cession de l’Emprunteur, </w:t>
      </w:r>
      <w:r w:rsidR="008825E2" w:rsidRPr="00CE1323">
        <w:rPr>
          <w:color w:val="000000"/>
          <w:sz w:val="22"/>
          <w:szCs w:val="22"/>
        </w:rPr>
        <w:t>c</w:t>
      </w:r>
      <w:r w:rsidR="0076099D" w:rsidRPr="00CE1323">
        <w:rPr>
          <w:color w:val="000000"/>
          <w:sz w:val="22"/>
          <w:szCs w:val="22"/>
        </w:rPr>
        <w:t>onformément aux dispositions de l'article L.</w:t>
      </w:r>
      <w:r w:rsidR="00784CE8" w:rsidRPr="00CE1323">
        <w:rPr>
          <w:color w:val="000000"/>
          <w:sz w:val="22"/>
          <w:szCs w:val="22"/>
        </w:rPr>
        <w:t>313</w:t>
      </w:r>
      <w:r w:rsidR="0099072A" w:rsidRPr="00CE1323">
        <w:rPr>
          <w:color w:val="000000"/>
          <w:sz w:val="22"/>
          <w:szCs w:val="22"/>
        </w:rPr>
        <w:t xml:space="preserve">-15 </w:t>
      </w:r>
      <w:r w:rsidR="0076099D" w:rsidRPr="00CE1323">
        <w:rPr>
          <w:color w:val="000000"/>
          <w:sz w:val="22"/>
          <w:szCs w:val="22"/>
        </w:rPr>
        <w:t xml:space="preserve">du Code </w:t>
      </w:r>
      <w:r w:rsidR="0099072A" w:rsidRPr="00CE1323">
        <w:rPr>
          <w:color w:val="000000"/>
          <w:sz w:val="22"/>
          <w:szCs w:val="22"/>
        </w:rPr>
        <w:t>monétaire et financier</w:t>
      </w:r>
      <w:r w:rsidR="0076099D" w:rsidRPr="00CE1323">
        <w:rPr>
          <w:color w:val="000000"/>
          <w:sz w:val="22"/>
          <w:szCs w:val="22"/>
        </w:rPr>
        <w:t xml:space="preserve">, </w:t>
      </w:r>
      <w:r w:rsidR="00BB2F89" w:rsidRPr="00CE1323">
        <w:rPr>
          <w:color w:val="000000"/>
          <w:sz w:val="22"/>
          <w:szCs w:val="22"/>
        </w:rPr>
        <w:t xml:space="preserve">le droit au paiement du Prêteur </w:t>
      </w:r>
      <w:r w:rsidR="003538AF" w:rsidRPr="00CE1323">
        <w:rPr>
          <w:color w:val="000000"/>
          <w:sz w:val="22"/>
          <w:szCs w:val="22"/>
        </w:rPr>
        <w:t>sera subordonné au complet désintéressement des autres créanciers, privilégiés ou chirographaires de l’Emprunteur</w:t>
      </w:r>
      <w:r w:rsidR="007D6817" w:rsidRPr="00CE1323">
        <w:rPr>
          <w:color w:val="000000"/>
          <w:sz w:val="22"/>
          <w:szCs w:val="22"/>
        </w:rPr>
        <w:t>.</w:t>
      </w:r>
    </w:p>
    <w:p w14:paraId="05AA9990" w14:textId="77777777" w:rsidR="00456D56" w:rsidRPr="008C6E3D" w:rsidRDefault="00456D56" w:rsidP="006B7035">
      <w:pPr>
        <w:spacing w:before="40"/>
        <w:ind w:left="218"/>
        <w:jc w:val="both"/>
        <w:rPr>
          <w:color w:val="000000"/>
          <w:sz w:val="22"/>
          <w:szCs w:val="22"/>
        </w:rPr>
      </w:pPr>
    </w:p>
    <w:p w14:paraId="7CD1D0A5" w14:textId="77777777" w:rsidR="00D8351D" w:rsidRPr="00C410C2" w:rsidRDefault="00D8351D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15" w:name="_Toc129969585"/>
      <w:r w:rsidRPr="00C410C2">
        <w:rPr>
          <w:rFonts w:ascii="Times New Roman" w:hAnsi="Times New Roman"/>
          <w:sz w:val="24"/>
        </w:rPr>
        <w:t>TRANSFERTS DE CREANCES</w:t>
      </w:r>
      <w:bookmarkEnd w:id="15"/>
    </w:p>
    <w:p w14:paraId="183E5802" w14:textId="77777777" w:rsidR="0046694C" w:rsidRPr="00D830E3" w:rsidRDefault="0046694C" w:rsidP="00D830E3">
      <w:pPr>
        <w:spacing w:before="91"/>
        <w:ind w:left="218" w:right="590"/>
        <w:jc w:val="both"/>
        <w:rPr>
          <w:color w:val="000000"/>
          <w:sz w:val="22"/>
          <w:szCs w:val="22"/>
        </w:rPr>
      </w:pPr>
      <w:r w:rsidRPr="008C6E3D">
        <w:rPr>
          <w:color w:val="000000"/>
          <w:sz w:val="22"/>
          <w:szCs w:val="22"/>
        </w:rPr>
        <w:t>Les créances nées ou à naître au titre du présent contrat pourront être cédées sans information ou accord préalable de</w:t>
      </w:r>
      <w:r w:rsidR="003604DC" w:rsidRPr="008C6E3D">
        <w:rPr>
          <w:color w:val="000000"/>
          <w:sz w:val="22"/>
          <w:szCs w:val="22"/>
        </w:rPr>
        <w:t xml:space="preserve"> l</w:t>
      </w:r>
      <w:r w:rsidR="006B01B7">
        <w:rPr>
          <w:color w:val="000000"/>
          <w:sz w:val="22"/>
          <w:szCs w:val="22"/>
        </w:rPr>
        <w:t>’</w:t>
      </w:r>
      <w:r w:rsidRPr="008C6E3D">
        <w:rPr>
          <w:color w:val="000000"/>
          <w:sz w:val="22"/>
          <w:szCs w:val="22"/>
        </w:rPr>
        <w:t xml:space="preserve">Emprunteur </w:t>
      </w:r>
    </w:p>
    <w:p w14:paraId="2AC30731" w14:textId="77777777" w:rsidR="0046694C" w:rsidRPr="008C6E3D" w:rsidRDefault="0046694C" w:rsidP="006B7035">
      <w:pPr>
        <w:jc w:val="both"/>
        <w:rPr>
          <w:color w:val="000000" w:themeColor="text1"/>
          <w:sz w:val="22"/>
          <w:szCs w:val="22"/>
        </w:rPr>
      </w:pPr>
    </w:p>
    <w:p w14:paraId="16F79AB3" w14:textId="77777777" w:rsidR="00D8351D" w:rsidRPr="00C410C2" w:rsidRDefault="00D8351D" w:rsidP="006B7035">
      <w:pPr>
        <w:pStyle w:val="CMSBFLHeading1"/>
        <w:keepNext w:val="0"/>
        <w:widowControl w:val="0"/>
        <w:numPr>
          <w:ilvl w:val="0"/>
          <w:numId w:val="3"/>
        </w:numPr>
        <w:tabs>
          <w:tab w:val="num" w:pos="567"/>
        </w:tabs>
        <w:suppressAutoHyphens w:val="0"/>
        <w:ind w:left="562" w:hanging="567"/>
        <w:rPr>
          <w:rFonts w:ascii="Times New Roman" w:hAnsi="Times New Roman"/>
          <w:sz w:val="24"/>
        </w:rPr>
      </w:pPr>
      <w:bookmarkStart w:id="16" w:name="_Toc129969586"/>
      <w:r w:rsidRPr="00C410C2">
        <w:rPr>
          <w:rFonts w:ascii="Times New Roman" w:hAnsi="Times New Roman"/>
          <w:sz w:val="24"/>
        </w:rPr>
        <w:t>DECLARATION</w:t>
      </w:r>
      <w:bookmarkEnd w:id="16"/>
    </w:p>
    <w:p w14:paraId="33F68BD6" w14:textId="77777777" w:rsidR="0046694C" w:rsidRDefault="0046694C" w:rsidP="006B7035">
      <w:pPr>
        <w:spacing w:before="91"/>
        <w:ind w:left="218" w:right="590"/>
        <w:jc w:val="both"/>
        <w:rPr>
          <w:sz w:val="22"/>
          <w:szCs w:val="22"/>
        </w:rPr>
      </w:pPr>
      <w:r w:rsidRPr="008C6E3D">
        <w:rPr>
          <w:color w:val="000000"/>
          <w:sz w:val="22"/>
          <w:szCs w:val="22"/>
        </w:rPr>
        <w:t>À la date de signature du présent contrat de prêt, l'Emprunteur fait les déclarations stipulées au présent article (Déclarations) au profit du Prêteur :</w:t>
      </w:r>
      <w:r w:rsidRPr="008C6E3D">
        <w:rPr>
          <w:sz w:val="22"/>
          <w:szCs w:val="22"/>
        </w:rPr>
        <w:t xml:space="preserve"> </w:t>
      </w:r>
    </w:p>
    <w:p w14:paraId="145F5D2C" w14:textId="77777777" w:rsidR="00340EC7" w:rsidRPr="008C6E3D" w:rsidRDefault="00340EC7" w:rsidP="006B7035">
      <w:pPr>
        <w:spacing w:before="91"/>
        <w:ind w:left="218" w:right="590"/>
        <w:jc w:val="both"/>
        <w:rPr>
          <w:color w:val="010302"/>
          <w:sz w:val="22"/>
          <w:szCs w:val="22"/>
        </w:rPr>
      </w:pPr>
    </w:p>
    <w:p w14:paraId="29861EF4" w14:textId="77777777" w:rsidR="0046694C" w:rsidRPr="00621676" w:rsidRDefault="00B8252E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1</w:t>
      </w:r>
      <w:r w:rsidR="0046694C" w:rsidRPr="00621676">
        <w:rPr>
          <w:b/>
          <w:bCs/>
          <w:color w:val="000000"/>
          <w:spacing w:val="1"/>
          <w:sz w:val="22"/>
          <w:szCs w:val="22"/>
        </w:rPr>
        <w:t xml:space="preserve">. </w:t>
      </w:r>
      <w:r w:rsidR="0046694C" w:rsidRPr="00621676">
        <w:rPr>
          <w:color w:val="000000"/>
          <w:sz w:val="22"/>
          <w:szCs w:val="22"/>
        </w:rPr>
        <w:t>L'Emprunteu</w:t>
      </w:r>
      <w:r w:rsidR="0046694C" w:rsidRPr="00621676">
        <w:rPr>
          <w:color w:val="000000"/>
          <w:spacing w:val="2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n'es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1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éta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cessatio</w:t>
      </w:r>
      <w:r w:rsidR="0046694C" w:rsidRPr="00621676">
        <w:rPr>
          <w:color w:val="000000"/>
          <w:spacing w:val="1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paiement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1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n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fai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l'obje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d'un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procédur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collective</w:t>
      </w:r>
      <w:r w:rsidR="0046694C" w:rsidRPr="00621676">
        <w:rPr>
          <w:color w:val="000000"/>
          <w:spacing w:val="1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dan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c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cadre</w:t>
      </w:r>
      <w:r w:rsidR="0046694C" w:rsidRPr="00621676">
        <w:rPr>
          <w:color w:val="000000"/>
          <w:spacing w:val="1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n'</w:t>
      </w:r>
      <w:r w:rsidR="0046694C" w:rsidRPr="00621676">
        <w:rPr>
          <w:color w:val="000000"/>
          <w:spacing w:val="1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concl</w:t>
      </w:r>
      <w:r w:rsidR="0046694C" w:rsidRPr="00621676">
        <w:rPr>
          <w:color w:val="000000"/>
          <w:spacing w:val="1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duran</w:t>
      </w:r>
      <w:r w:rsidR="0046694C" w:rsidRPr="00621676">
        <w:rPr>
          <w:color w:val="000000"/>
          <w:spacing w:val="2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le</w:t>
      </w:r>
      <w:r w:rsidR="0046694C" w:rsidRPr="00621676">
        <w:rPr>
          <w:color w:val="000000"/>
          <w:spacing w:val="1"/>
          <w:sz w:val="22"/>
          <w:szCs w:val="22"/>
        </w:rPr>
        <w:t xml:space="preserve">s 5 </w:t>
      </w:r>
      <w:r w:rsidR="0046694C" w:rsidRPr="00621676">
        <w:rPr>
          <w:color w:val="000000"/>
          <w:spacing w:val="-4"/>
          <w:sz w:val="22"/>
          <w:szCs w:val="22"/>
        </w:rPr>
        <w:t>(cinq)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dernière</w:t>
      </w:r>
      <w:r w:rsidR="0046694C" w:rsidRPr="00621676">
        <w:rPr>
          <w:color w:val="000000"/>
          <w:spacing w:val="8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année</w:t>
      </w:r>
      <w:r w:rsidR="0046694C" w:rsidRPr="00621676">
        <w:rPr>
          <w:color w:val="000000"/>
          <w:spacing w:val="7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lastRenderedPageBreak/>
        <w:t>précédan</w:t>
      </w:r>
      <w:r w:rsidR="0046694C" w:rsidRPr="00621676">
        <w:rPr>
          <w:color w:val="000000"/>
          <w:spacing w:val="8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7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dat</w:t>
      </w:r>
      <w:r w:rsidR="0046694C" w:rsidRPr="00621676">
        <w:rPr>
          <w:color w:val="000000"/>
          <w:spacing w:val="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signatur</w:t>
      </w:r>
      <w:r w:rsidR="0046694C" w:rsidRPr="00621676">
        <w:rPr>
          <w:color w:val="000000"/>
          <w:spacing w:val="8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7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présen</w:t>
      </w:r>
      <w:r w:rsidR="0046694C" w:rsidRPr="00621676">
        <w:rPr>
          <w:color w:val="000000"/>
          <w:spacing w:val="8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contra</w:t>
      </w:r>
      <w:r w:rsidR="0046694C" w:rsidRPr="00621676">
        <w:rPr>
          <w:color w:val="000000"/>
          <w:spacing w:val="7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prê</w:t>
      </w:r>
      <w:r w:rsidR="0046694C" w:rsidRPr="00621676">
        <w:rPr>
          <w:color w:val="000000"/>
          <w:spacing w:val="7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d'accor</w:t>
      </w:r>
      <w:r w:rsidR="0046694C" w:rsidRPr="00621676">
        <w:rPr>
          <w:color w:val="000000"/>
          <w:spacing w:val="8"/>
          <w:sz w:val="22"/>
          <w:szCs w:val="22"/>
        </w:rPr>
        <w:t xml:space="preserve">d </w:t>
      </w:r>
      <w:r w:rsidR="0046694C" w:rsidRPr="00621676">
        <w:rPr>
          <w:color w:val="000000"/>
          <w:sz w:val="22"/>
          <w:szCs w:val="22"/>
        </w:rPr>
        <w:t>ave</w:t>
      </w:r>
      <w:r w:rsidR="0046694C" w:rsidRPr="00621676">
        <w:rPr>
          <w:color w:val="000000"/>
          <w:spacing w:val="7"/>
          <w:sz w:val="22"/>
          <w:szCs w:val="22"/>
        </w:rPr>
        <w:t xml:space="preserve">c </w:t>
      </w:r>
      <w:r w:rsidR="0046694C" w:rsidRPr="00621676">
        <w:rPr>
          <w:color w:val="000000"/>
          <w:sz w:val="22"/>
          <w:szCs w:val="22"/>
        </w:rPr>
        <w:t>se</w:t>
      </w:r>
      <w:r w:rsidR="0046694C" w:rsidRPr="00621676">
        <w:rPr>
          <w:color w:val="000000"/>
          <w:spacing w:val="7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créanciers</w:t>
      </w:r>
      <w:r w:rsidR="0046694C" w:rsidRPr="00621676">
        <w:rPr>
          <w:color w:val="000000"/>
          <w:spacing w:val="8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n'</w:t>
      </w:r>
      <w:r w:rsidR="0046694C" w:rsidRPr="00621676">
        <w:rPr>
          <w:color w:val="000000"/>
          <w:spacing w:val="7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7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cess</w:t>
      </w:r>
      <w:r w:rsidR="0046694C" w:rsidRPr="00621676">
        <w:rPr>
          <w:color w:val="000000"/>
          <w:spacing w:val="7"/>
          <w:sz w:val="22"/>
          <w:szCs w:val="22"/>
        </w:rPr>
        <w:t xml:space="preserve">é </w:t>
      </w:r>
      <w:r w:rsidR="0046694C" w:rsidRPr="00621676">
        <w:rPr>
          <w:color w:val="000000"/>
          <w:sz w:val="22"/>
          <w:szCs w:val="22"/>
        </w:rPr>
        <w:t>so</w:t>
      </w:r>
      <w:r w:rsidR="0046694C" w:rsidRPr="00621676">
        <w:rPr>
          <w:color w:val="000000"/>
          <w:spacing w:val="7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activité</w:t>
      </w:r>
      <w:r w:rsidR="0046694C" w:rsidRPr="00621676">
        <w:rPr>
          <w:color w:val="000000"/>
          <w:spacing w:val="7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7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n'es</w:t>
      </w:r>
      <w:r w:rsidR="0046694C" w:rsidRPr="00621676">
        <w:rPr>
          <w:color w:val="000000"/>
          <w:spacing w:val="7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7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dan</w:t>
      </w:r>
      <w:r w:rsidR="0046694C" w:rsidRPr="00621676">
        <w:rPr>
          <w:color w:val="000000"/>
          <w:spacing w:val="7"/>
          <w:sz w:val="22"/>
          <w:szCs w:val="22"/>
        </w:rPr>
        <w:t xml:space="preserve">s </w:t>
      </w:r>
      <w:r w:rsidR="0046694C" w:rsidRPr="00621676">
        <w:rPr>
          <w:color w:val="000000"/>
          <w:spacing w:val="-5"/>
          <w:sz w:val="22"/>
          <w:szCs w:val="22"/>
        </w:rPr>
        <w:t>toute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situation analogue résultant d'une procédure de même nature existant dans les législations et réglementations nationales.</w:t>
      </w:r>
      <w:r w:rsidR="0046694C" w:rsidRPr="00621676">
        <w:rPr>
          <w:sz w:val="22"/>
          <w:szCs w:val="22"/>
        </w:rPr>
        <w:t xml:space="preserve"> </w:t>
      </w:r>
    </w:p>
    <w:p w14:paraId="195E3270" w14:textId="77777777" w:rsidR="0046694C" w:rsidRPr="00621676" w:rsidRDefault="00B8252E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2</w:t>
      </w:r>
      <w:r w:rsidR="0046694C" w:rsidRPr="00621676">
        <w:rPr>
          <w:b/>
          <w:bCs/>
          <w:color w:val="000000"/>
          <w:spacing w:val="1"/>
          <w:sz w:val="22"/>
          <w:szCs w:val="22"/>
        </w:rPr>
        <w:t xml:space="preserve">. </w:t>
      </w:r>
      <w:r w:rsidR="0046694C" w:rsidRPr="00621676">
        <w:rPr>
          <w:color w:val="000000"/>
          <w:sz w:val="22"/>
          <w:szCs w:val="22"/>
        </w:rPr>
        <w:t>L’Emprunteu</w:t>
      </w:r>
      <w:r w:rsidR="0046694C" w:rsidRPr="00621676">
        <w:rPr>
          <w:color w:val="000000"/>
          <w:spacing w:val="1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n’</w:t>
      </w:r>
      <w:r w:rsidR="0046694C" w:rsidRPr="00621676">
        <w:rPr>
          <w:color w:val="000000"/>
          <w:spacing w:val="1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fai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l'obje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duran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le</w:t>
      </w:r>
      <w:r w:rsidR="0046694C" w:rsidRPr="00621676">
        <w:rPr>
          <w:color w:val="000000"/>
          <w:spacing w:val="1"/>
          <w:sz w:val="22"/>
          <w:szCs w:val="22"/>
        </w:rPr>
        <w:t xml:space="preserve">s 5 </w:t>
      </w:r>
      <w:r w:rsidR="0046694C" w:rsidRPr="00621676">
        <w:rPr>
          <w:color w:val="000000"/>
          <w:sz w:val="22"/>
          <w:szCs w:val="22"/>
        </w:rPr>
        <w:t>(cinq</w:t>
      </w:r>
      <w:r w:rsidR="0046694C" w:rsidRPr="00621676">
        <w:rPr>
          <w:color w:val="000000"/>
          <w:spacing w:val="1"/>
          <w:sz w:val="22"/>
          <w:szCs w:val="22"/>
        </w:rPr>
        <w:t xml:space="preserve">) </w:t>
      </w:r>
      <w:r w:rsidR="0046694C" w:rsidRPr="00621676">
        <w:rPr>
          <w:color w:val="000000"/>
          <w:sz w:val="22"/>
          <w:szCs w:val="22"/>
        </w:rPr>
        <w:t>dernière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année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précédan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1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dat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signatur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présen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contra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prê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d'un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condamnatio</w:t>
      </w:r>
      <w:r w:rsidR="0046694C" w:rsidRPr="00621676">
        <w:rPr>
          <w:color w:val="000000"/>
          <w:spacing w:val="1"/>
          <w:sz w:val="22"/>
          <w:szCs w:val="22"/>
        </w:rPr>
        <w:t xml:space="preserve">n </w:t>
      </w:r>
      <w:r w:rsidR="0046694C" w:rsidRPr="00621676">
        <w:rPr>
          <w:color w:val="000000"/>
          <w:spacing w:val="-3"/>
          <w:sz w:val="22"/>
          <w:szCs w:val="22"/>
        </w:rPr>
        <w:t>prononcée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4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u</w:t>
      </w:r>
      <w:r w:rsidR="0046694C" w:rsidRPr="00621676">
        <w:rPr>
          <w:color w:val="000000"/>
          <w:spacing w:val="4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jugemen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rend</w:t>
      </w:r>
      <w:r w:rsidR="0046694C" w:rsidRPr="00621676">
        <w:rPr>
          <w:color w:val="000000"/>
          <w:spacing w:val="4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4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un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juridictio</w:t>
      </w:r>
      <w:r w:rsidR="0046694C" w:rsidRPr="00621676">
        <w:rPr>
          <w:color w:val="000000"/>
          <w:spacing w:val="4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d'u</w:t>
      </w:r>
      <w:r w:rsidR="0046694C" w:rsidRPr="00621676">
        <w:rPr>
          <w:color w:val="000000"/>
          <w:spacing w:val="4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Éta</w:t>
      </w:r>
      <w:r w:rsidR="0046694C" w:rsidRPr="00621676">
        <w:rPr>
          <w:color w:val="000000"/>
          <w:spacing w:val="3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membr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l'Unio</w:t>
      </w:r>
      <w:r w:rsidR="0046694C" w:rsidRPr="00621676">
        <w:rPr>
          <w:color w:val="000000"/>
          <w:spacing w:val="4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Européenn</w:t>
      </w:r>
      <w:r w:rsidR="0046694C" w:rsidRPr="00621676">
        <w:rPr>
          <w:color w:val="000000"/>
          <w:spacing w:val="5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ayan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forc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chos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jugé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(c'est-à-dire</w:t>
      </w:r>
      <w:r w:rsidR="0046694C" w:rsidRPr="00621676">
        <w:rPr>
          <w:color w:val="000000"/>
          <w:spacing w:val="5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contr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leque</w:t>
      </w:r>
      <w:r w:rsidR="0046694C" w:rsidRPr="00621676">
        <w:rPr>
          <w:color w:val="000000"/>
          <w:spacing w:val="4"/>
          <w:sz w:val="22"/>
          <w:szCs w:val="22"/>
        </w:rPr>
        <w:t xml:space="preserve">l </w:t>
      </w:r>
      <w:r w:rsidR="0046694C" w:rsidRPr="00621676">
        <w:rPr>
          <w:color w:val="000000"/>
          <w:sz w:val="22"/>
          <w:szCs w:val="22"/>
        </w:rPr>
        <w:t>i</w:t>
      </w:r>
      <w:r w:rsidR="0046694C" w:rsidRPr="00621676">
        <w:rPr>
          <w:color w:val="000000"/>
          <w:spacing w:val="3"/>
          <w:sz w:val="22"/>
          <w:szCs w:val="22"/>
        </w:rPr>
        <w:t xml:space="preserve">l </w:t>
      </w:r>
      <w:r w:rsidR="0046694C" w:rsidRPr="00621676">
        <w:rPr>
          <w:color w:val="000000"/>
          <w:sz w:val="22"/>
          <w:szCs w:val="22"/>
        </w:rPr>
        <w:t>n'</w:t>
      </w:r>
      <w:r w:rsidR="0046694C" w:rsidRPr="00621676">
        <w:rPr>
          <w:color w:val="000000"/>
          <w:spacing w:val="4"/>
          <w:sz w:val="22"/>
          <w:szCs w:val="22"/>
        </w:rPr>
        <w:t xml:space="preserve">y a </w:t>
      </w:r>
      <w:r w:rsidR="0046694C" w:rsidRPr="00621676">
        <w:rPr>
          <w:color w:val="000000"/>
          <w:sz w:val="22"/>
          <w:szCs w:val="22"/>
        </w:rPr>
        <w:t>plu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pacing w:val="-11"/>
          <w:sz w:val="22"/>
          <w:szCs w:val="22"/>
        </w:rPr>
        <w:t>de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recour</w:t>
      </w:r>
      <w:r w:rsidR="0046694C" w:rsidRPr="00621676">
        <w:rPr>
          <w:color w:val="000000"/>
          <w:spacing w:val="10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possible</w:t>
      </w:r>
      <w:r w:rsidR="0046694C" w:rsidRPr="00621676">
        <w:rPr>
          <w:color w:val="000000"/>
          <w:spacing w:val="9"/>
          <w:sz w:val="22"/>
          <w:szCs w:val="22"/>
        </w:rPr>
        <w:t xml:space="preserve">) </w:t>
      </w:r>
      <w:r w:rsidR="0046694C" w:rsidRPr="00621676">
        <w:rPr>
          <w:color w:val="000000"/>
          <w:sz w:val="22"/>
          <w:szCs w:val="22"/>
        </w:rPr>
        <w:t>pou</w:t>
      </w:r>
      <w:r w:rsidR="0046694C" w:rsidRPr="00621676">
        <w:rPr>
          <w:color w:val="000000"/>
          <w:spacing w:val="10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tou</w:t>
      </w:r>
      <w:r w:rsidR="0046694C" w:rsidRPr="00621676">
        <w:rPr>
          <w:color w:val="000000"/>
          <w:spacing w:val="9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déli</w:t>
      </w:r>
      <w:r w:rsidR="0046694C" w:rsidRPr="00621676">
        <w:rPr>
          <w:color w:val="000000"/>
          <w:spacing w:val="10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affectan</w:t>
      </w:r>
      <w:r w:rsidR="0046694C" w:rsidRPr="00621676">
        <w:rPr>
          <w:color w:val="000000"/>
          <w:spacing w:val="9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s</w:t>
      </w:r>
      <w:r w:rsidR="0046694C" w:rsidRPr="00621676">
        <w:rPr>
          <w:color w:val="000000"/>
          <w:spacing w:val="9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moralit</w:t>
      </w:r>
      <w:r w:rsidR="0046694C" w:rsidRPr="00621676">
        <w:rPr>
          <w:color w:val="000000"/>
          <w:spacing w:val="10"/>
          <w:sz w:val="22"/>
          <w:szCs w:val="22"/>
        </w:rPr>
        <w:t xml:space="preserve">é </w:t>
      </w:r>
      <w:r w:rsidR="0046694C" w:rsidRPr="00621676">
        <w:rPr>
          <w:color w:val="000000"/>
          <w:sz w:val="22"/>
          <w:szCs w:val="22"/>
        </w:rPr>
        <w:t>professionnell</w:t>
      </w:r>
      <w:r w:rsidR="0046694C" w:rsidRPr="00621676">
        <w:rPr>
          <w:color w:val="000000"/>
          <w:spacing w:val="10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10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qu</w:t>
      </w:r>
      <w:r w:rsidR="0046694C" w:rsidRPr="00621676">
        <w:rPr>
          <w:color w:val="000000"/>
          <w:spacing w:val="9"/>
          <w:sz w:val="22"/>
          <w:szCs w:val="22"/>
        </w:rPr>
        <w:t xml:space="preserve">i </w:t>
      </w:r>
      <w:r w:rsidR="0046694C" w:rsidRPr="00621676">
        <w:rPr>
          <w:color w:val="000000"/>
          <w:sz w:val="22"/>
          <w:szCs w:val="22"/>
        </w:rPr>
        <w:t>affecterai</w:t>
      </w:r>
      <w:r w:rsidR="0046694C" w:rsidRPr="00621676">
        <w:rPr>
          <w:color w:val="000000"/>
          <w:spacing w:val="10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s</w:t>
      </w:r>
      <w:r w:rsidR="0046694C" w:rsidRPr="00621676">
        <w:rPr>
          <w:color w:val="000000"/>
          <w:spacing w:val="10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capacit</w:t>
      </w:r>
      <w:r w:rsidR="0046694C" w:rsidRPr="00621676">
        <w:rPr>
          <w:color w:val="000000"/>
          <w:spacing w:val="9"/>
          <w:sz w:val="22"/>
          <w:szCs w:val="22"/>
        </w:rPr>
        <w:t xml:space="preserve">é </w:t>
      </w:r>
      <w:r w:rsidR="0046694C" w:rsidRPr="00621676">
        <w:rPr>
          <w:color w:val="000000"/>
          <w:spacing w:val="10"/>
          <w:sz w:val="22"/>
          <w:szCs w:val="22"/>
        </w:rPr>
        <w:t xml:space="preserve">à </w:t>
      </w:r>
      <w:r w:rsidR="0046694C" w:rsidRPr="00621676">
        <w:rPr>
          <w:color w:val="000000"/>
          <w:sz w:val="22"/>
          <w:szCs w:val="22"/>
        </w:rPr>
        <w:t>rempli</w:t>
      </w:r>
      <w:r w:rsidR="0046694C" w:rsidRPr="00621676">
        <w:rPr>
          <w:color w:val="000000"/>
          <w:spacing w:val="10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se</w:t>
      </w:r>
      <w:r w:rsidR="0046694C" w:rsidRPr="00621676">
        <w:rPr>
          <w:color w:val="000000"/>
          <w:spacing w:val="10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obligation</w:t>
      </w:r>
      <w:r w:rsidR="0046694C" w:rsidRPr="00621676">
        <w:rPr>
          <w:color w:val="000000"/>
          <w:spacing w:val="9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a</w:t>
      </w:r>
      <w:r w:rsidR="0046694C" w:rsidRPr="00621676">
        <w:rPr>
          <w:color w:val="000000"/>
          <w:spacing w:val="9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titr</w:t>
      </w:r>
      <w:r w:rsidR="0046694C" w:rsidRPr="00621676">
        <w:rPr>
          <w:color w:val="000000"/>
          <w:spacing w:val="10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9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contra</w:t>
      </w:r>
      <w:r w:rsidR="0046694C" w:rsidRPr="00621676">
        <w:rPr>
          <w:color w:val="000000"/>
          <w:spacing w:val="10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9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prêt</w:t>
      </w:r>
      <w:r w:rsidR="0046694C" w:rsidRPr="00621676">
        <w:rPr>
          <w:color w:val="000000"/>
          <w:spacing w:val="9"/>
          <w:sz w:val="22"/>
          <w:szCs w:val="22"/>
        </w:rPr>
        <w:t xml:space="preserve">; </w:t>
      </w:r>
      <w:r w:rsidR="0046694C" w:rsidRPr="00621676">
        <w:rPr>
          <w:color w:val="000000"/>
          <w:spacing w:val="-5"/>
          <w:sz w:val="22"/>
          <w:szCs w:val="22"/>
        </w:rPr>
        <w:t>cette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disposition vise également les personnes ayant sur l’Emprunteur le pouvoir de représentation, de décision ou de contrôle.</w:t>
      </w:r>
      <w:r w:rsidR="0046694C" w:rsidRPr="00621676">
        <w:rPr>
          <w:sz w:val="22"/>
          <w:szCs w:val="22"/>
        </w:rPr>
        <w:t xml:space="preserve"> </w:t>
      </w:r>
    </w:p>
    <w:p w14:paraId="4DC1A437" w14:textId="77777777" w:rsidR="0046694C" w:rsidRPr="00621676" w:rsidRDefault="00B8252E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3</w:t>
      </w:r>
      <w:r w:rsidR="0046694C" w:rsidRPr="00621676">
        <w:rPr>
          <w:b/>
          <w:bCs/>
          <w:color w:val="000000"/>
          <w:spacing w:val="4"/>
          <w:sz w:val="22"/>
          <w:szCs w:val="22"/>
        </w:rPr>
        <w:t xml:space="preserve">. </w:t>
      </w:r>
      <w:r w:rsidR="0046694C" w:rsidRPr="00621676">
        <w:rPr>
          <w:color w:val="000000"/>
          <w:sz w:val="22"/>
          <w:szCs w:val="22"/>
        </w:rPr>
        <w:t>L’Emprunteu</w:t>
      </w:r>
      <w:r w:rsidR="0046694C" w:rsidRPr="00621676">
        <w:rPr>
          <w:color w:val="000000"/>
          <w:spacing w:val="4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n’</w:t>
      </w:r>
      <w:r w:rsidR="0046694C" w:rsidRPr="00621676">
        <w:rPr>
          <w:color w:val="000000"/>
          <w:spacing w:val="4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fai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l'obje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duran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le</w:t>
      </w:r>
      <w:r w:rsidR="0046694C" w:rsidRPr="00621676">
        <w:rPr>
          <w:color w:val="000000"/>
          <w:spacing w:val="4"/>
          <w:sz w:val="22"/>
          <w:szCs w:val="22"/>
        </w:rPr>
        <w:t xml:space="preserve">s 5 </w:t>
      </w:r>
      <w:r w:rsidR="0046694C" w:rsidRPr="00621676">
        <w:rPr>
          <w:color w:val="000000"/>
          <w:sz w:val="22"/>
          <w:szCs w:val="22"/>
        </w:rPr>
        <w:t>(cinq</w:t>
      </w:r>
      <w:r w:rsidR="0046694C" w:rsidRPr="00621676">
        <w:rPr>
          <w:color w:val="000000"/>
          <w:spacing w:val="4"/>
          <w:sz w:val="22"/>
          <w:szCs w:val="22"/>
        </w:rPr>
        <w:t xml:space="preserve">) </w:t>
      </w:r>
      <w:r w:rsidR="0046694C" w:rsidRPr="00621676">
        <w:rPr>
          <w:color w:val="000000"/>
          <w:sz w:val="22"/>
          <w:szCs w:val="22"/>
        </w:rPr>
        <w:t>dernière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année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précédan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4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dat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signatur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4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présen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contra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prê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d'u</w:t>
      </w:r>
      <w:r w:rsidR="0046694C" w:rsidRPr="00621676">
        <w:rPr>
          <w:color w:val="000000"/>
          <w:spacing w:val="4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jugemen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ayan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forc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pacing w:val="-11"/>
          <w:sz w:val="22"/>
          <w:szCs w:val="22"/>
        </w:rPr>
        <w:t>de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chos</w:t>
      </w:r>
      <w:r w:rsidR="0046694C" w:rsidRPr="00621676">
        <w:rPr>
          <w:color w:val="000000"/>
          <w:spacing w:val="1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jugé</w:t>
      </w:r>
      <w:r w:rsidR="0046694C" w:rsidRPr="00621676">
        <w:rPr>
          <w:color w:val="000000"/>
          <w:spacing w:val="1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pou</w:t>
      </w:r>
      <w:r w:rsidR="0046694C" w:rsidRPr="00621676">
        <w:rPr>
          <w:color w:val="000000"/>
          <w:spacing w:val="12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fraude</w:t>
      </w:r>
      <w:r w:rsidR="0046694C" w:rsidRPr="00621676">
        <w:rPr>
          <w:color w:val="000000"/>
          <w:spacing w:val="12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corruption</w:t>
      </w:r>
      <w:r w:rsidR="0046694C" w:rsidRPr="00621676">
        <w:rPr>
          <w:color w:val="000000"/>
          <w:spacing w:val="12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participatio</w:t>
      </w:r>
      <w:r w:rsidR="0046694C" w:rsidRPr="00621676">
        <w:rPr>
          <w:color w:val="000000"/>
          <w:spacing w:val="12"/>
          <w:sz w:val="22"/>
          <w:szCs w:val="22"/>
        </w:rPr>
        <w:t xml:space="preserve">n à </w:t>
      </w:r>
      <w:r w:rsidR="0046694C" w:rsidRPr="00621676">
        <w:rPr>
          <w:color w:val="000000"/>
          <w:sz w:val="22"/>
          <w:szCs w:val="22"/>
        </w:rPr>
        <w:t>un</w:t>
      </w:r>
      <w:r w:rsidR="0046694C" w:rsidRPr="00621676">
        <w:rPr>
          <w:color w:val="000000"/>
          <w:spacing w:val="1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organisatio</w:t>
      </w:r>
      <w:r w:rsidR="0046694C" w:rsidRPr="00621676">
        <w:rPr>
          <w:color w:val="000000"/>
          <w:spacing w:val="12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criminelle</w:t>
      </w:r>
      <w:r w:rsidR="0046694C" w:rsidRPr="00621676">
        <w:rPr>
          <w:color w:val="000000"/>
          <w:spacing w:val="12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blanchimen</w:t>
      </w:r>
      <w:r w:rsidR="0046694C" w:rsidRPr="00621676">
        <w:rPr>
          <w:color w:val="000000"/>
          <w:spacing w:val="12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capitau</w:t>
      </w:r>
      <w:r w:rsidR="0046694C" w:rsidRPr="00621676">
        <w:rPr>
          <w:color w:val="000000"/>
          <w:spacing w:val="12"/>
          <w:sz w:val="22"/>
          <w:szCs w:val="22"/>
        </w:rPr>
        <w:t xml:space="preserve">x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11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tout</w:t>
      </w:r>
      <w:r w:rsidR="0046694C" w:rsidRPr="00621676">
        <w:rPr>
          <w:color w:val="000000"/>
          <w:spacing w:val="1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autr</w:t>
      </w:r>
      <w:r w:rsidR="0046694C" w:rsidRPr="00621676">
        <w:rPr>
          <w:color w:val="000000"/>
          <w:spacing w:val="1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activit</w:t>
      </w:r>
      <w:r w:rsidR="0046694C" w:rsidRPr="00621676">
        <w:rPr>
          <w:color w:val="000000"/>
          <w:spacing w:val="12"/>
          <w:sz w:val="22"/>
          <w:szCs w:val="22"/>
        </w:rPr>
        <w:t xml:space="preserve">é </w:t>
      </w:r>
      <w:r w:rsidR="0046694C" w:rsidRPr="00621676">
        <w:rPr>
          <w:color w:val="000000"/>
          <w:sz w:val="22"/>
          <w:szCs w:val="22"/>
        </w:rPr>
        <w:t>illégal</w:t>
      </w:r>
      <w:r w:rsidR="0046694C" w:rsidRPr="00621676">
        <w:rPr>
          <w:color w:val="000000"/>
          <w:spacing w:val="1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portan</w:t>
      </w:r>
      <w:r w:rsidR="0046694C" w:rsidRPr="00621676">
        <w:rPr>
          <w:color w:val="000000"/>
          <w:spacing w:val="12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atteint</w:t>
      </w:r>
      <w:r w:rsidR="0046694C" w:rsidRPr="00621676">
        <w:rPr>
          <w:color w:val="000000"/>
          <w:spacing w:val="11"/>
          <w:sz w:val="22"/>
          <w:szCs w:val="22"/>
        </w:rPr>
        <w:t xml:space="preserve">e </w:t>
      </w:r>
      <w:r w:rsidR="0046694C" w:rsidRPr="00621676">
        <w:rPr>
          <w:color w:val="000000"/>
          <w:spacing w:val="-7"/>
          <w:sz w:val="22"/>
          <w:szCs w:val="22"/>
        </w:rPr>
        <w:t>aux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intérêt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financier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l'Unio</w:t>
      </w:r>
      <w:r w:rsidR="0046694C" w:rsidRPr="00621676">
        <w:rPr>
          <w:color w:val="000000"/>
          <w:spacing w:val="2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Européenne</w:t>
      </w:r>
      <w:r w:rsidR="0046694C" w:rsidRPr="00621676">
        <w:rPr>
          <w:color w:val="000000"/>
          <w:spacing w:val="2"/>
          <w:sz w:val="22"/>
          <w:szCs w:val="22"/>
        </w:rPr>
        <w:t xml:space="preserve">; </w:t>
      </w:r>
      <w:r w:rsidR="0046694C" w:rsidRPr="00621676">
        <w:rPr>
          <w:color w:val="000000"/>
          <w:sz w:val="22"/>
          <w:szCs w:val="22"/>
        </w:rPr>
        <w:t>cett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dispositio</w:t>
      </w:r>
      <w:r w:rsidR="0046694C" w:rsidRPr="00621676">
        <w:rPr>
          <w:color w:val="000000"/>
          <w:spacing w:val="2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vis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égalemen</w:t>
      </w:r>
      <w:r w:rsidR="0046694C" w:rsidRPr="00621676">
        <w:rPr>
          <w:color w:val="000000"/>
          <w:spacing w:val="2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le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personne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ayan</w:t>
      </w:r>
      <w:r w:rsidR="0046694C" w:rsidRPr="00621676">
        <w:rPr>
          <w:color w:val="000000"/>
          <w:spacing w:val="2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su</w:t>
      </w:r>
      <w:r w:rsidR="0046694C" w:rsidRPr="00621676">
        <w:rPr>
          <w:color w:val="000000"/>
          <w:spacing w:val="2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l’Emprunteu</w:t>
      </w:r>
      <w:r w:rsidR="0046694C" w:rsidRPr="00621676">
        <w:rPr>
          <w:color w:val="000000"/>
          <w:spacing w:val="2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pouvoi</w:t>
      </w:r>
      <w:r w:rsidR="0046694C" w:rsidRPr="00621676">
        <w:rPr>
          <w:color w:val="000000"/>
          <w:spacing w:val="2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représentation</w:t>
      </w:r>
      <w:r w:rsidR="0046694C" w:rsidRPr="00621676">
        <w:rPr>
          <w:color w:val="000000"/>
          <w:spacing w:val="3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décisio</w:t>
      </w:r>
      <w:r w:rsidR="0046694C" w:rsidRPr="00621676">
        <w:rPr>
          <w:color w:val="000000"/>
          <w:spacing w:val="2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2"/>
          <w:sz w:val="22"/>
          <w:szCs w:val="22"/>
        </w:rPr>
        <w:t xml:space="preserve">u </w:t>
      </w:r>
      <w:r w:rsidR="0046694C" w:rsidRPr="00621676">
        <w:rPr>
          <w:color w:val="000000"/>
          <w:spacing w:val="-11"/>
          <w:sz w:val="22"/>
          <w:szCs w:val="22"/>
        </w:rPr>
        <w:t>de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contrôle.</w:t>
      </w:r>
      <w:r w:rsidR="0046694C" w:rsidRPr="00621676">
        <w:rPr>
          <w:sz w:val="22"/>
          <w:szCs w:val="22"/>
        </w:rPr>
        <w:t xml:space="preserve"> </w:t>
      </w:r>
    </w:p>
    <w:p w14:paraId="18C5AE4B" w14:textId="77777777" w:rsidR="0046694C" w:rsidRPr="00621676" w:rsidRDefault="00B8252E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4</w:t>
      </w:r>
      <w:r w:rsidR="0046694C" w:rsidRPr="00621676">
        <w:rPr>
          <w:b/>
          <w:bCs/>
          <w:color w:val="000000"/>
          <w:spacing w:val="17"/>
          <w:sz w:val="22"/>
          <w:szCs w:val="22"/>
        </w:rPr>
        <w:t xml:space="preserve">. </w:t>
      </w:r>
      <w:r w:rsidR="0046694C" w:rsidRPr="00621676">
        <w:rPr>
          <w:color w:val="000000"/>
          <w:sz w:val="22"/>
          <w:szCs w:val="22"/>
        </w:rPr>
        <w:t>L’Emprunteu</w:t>
      </w:r>
      <w:r w:rsidR="0046694C" w:rsidRPr="00621676">
        <w:rPr>
          <w:color w:val="000000"/>
          <w:spacing w:val="18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n</w:t>
      </w:r>
      <w:r w:rsidR="0046694C" w:rsidRPr="00621676">
        <w:rPr>
          <w:color w:val="000000"/>
          <w:spacing w:val="1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possèd</w:t>
      </w:r>
      <w:r w:rsidR="0046694C" w:rsidRPr="00621676">
        <w:rPr>
          <w:color w:val="000000"/>
          <w:spacing w:val="1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17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d’implantatio</w:t>
      </w:r>
      <w:r w:rsidR="0046694C" w:rsidRPr="00621676">
        <w:rPr>
          <w:color w:val="000000"/>
          <w:spacing w:val="18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dan</w:t>
      </w:r>
      <w:r w:rsidR="0046694C" w:rsidRPr="00621676">
        <w:rPr>
          <w:color w:val="000000"/>
          <w:spacing w:val="17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un</w:t>
      </w:r>
      <w:r w:rsidR="0046694C" w:rsidRPr="00621676">
        <w:rPr>
          <w:color w:val="000000"/>
          <w:spacing w:val="1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juridictio</w:t>
      </w:r>
      <w:r w:rsidR="0046694C" w:rsidRPr="00621676">
        <w:rPr>
          <w:color w:val="000000"/>
          <w:spacing w:val="17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classé</w:t>
      </w:r>
      <w:r w:rsidR="0046694C" w:rsidRPr="00621676">
        <w:rPr>
          <w:color w:val="000000"/>
          <w:spacing w:val="17"/>
          <w:sz w:val="22"/>
          <w:szCs w:val="22"/>
        </w:rPr>
        <w:t xml:space="preserve">e « </w:t>
      </w:r>
      <w:r w:rsidR="0046694C" w:rsidRPr="00621676">
        <w:rPr>
          <w:color w:val="000000"/>
          <w:sz w:val="22"/>
          <w:szCs w:val="22"/>
        </w:rPr>
        <w:t>no</w:t>
      </w:r>
      <w:r w:rsidR="0046694C" w:rsidRPr="00621676">
        <w:rPr>
          <w:color w:val="000000"/>
          <w:spacing w:val="17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conform</w:t>
      </w:r>
      <w:r w:rsidR="0046694C" w:rsidRPr="00621676">
        <w:rPr>
          <w:color w:val="000000"/>
          <w:spacing w:val="18"/>
          <w:sz w:val="22"/>
          <w:szCs w:val="22"/>
        </w:rPr>
        <w:t xml:space="preserve">e </w:t>
      </w:r>
      <w:r w:rsidR="0046694C" w:rsidRPr="00621676">
        <w:rPr>
          <w:color w:val="000000"/>
          <w:spacing w:val="17"/>
          <w:sz w:val="22"/>
          <w:szCs w:val="22"/>
        </w:rPr>
        <w:t xml:space="preserve">» </w:t>
      </w:r>
      <w:r w:rsidR="0046694C" w:rsidRPr="00621676">
        <w:rPr>
          <w:color w:val="000000"/>
          <w:sz w:val="22"/>
          <w:szCs w:val="22"/>
        </w:rPr>
        <w:t>pa</w:t>
      </w:r>
      <w:r w:rsidR="0046694C" w:rsidRPr="00621676">
        <w:rPr>
          <w:color w:val="000000"/>
          <w:spacing w:val="17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l’Organisatio</w:t>
      </w:r>
      <w:r w:rsidR="0046694C" w:rsidRPr="00621676">
        <w:rPr>
          <w:color w:val="000000"/>
          <w:spacing w:val="18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7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Coopératio</w:t>
      </w:r>
      <w:r w:rsidR="0046694C" w:rsidRPr="00621676">
        <w:rPr>
          <w:color w:val="000000"/>
          <w:spacing w:val="18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17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7"/>
          <w:sz w:val="22"/>
          <w:szCs w:val="22"/>
        </w:rPr>
        <w:t xml:space="preserve">e </w:t>
      </w:r>
      <w:r w:rsidR="0046694C" w:rsidRPr="00621676">
        <w:rPr>
          <w:color w:val="000000"/>
          <w:spacing w:val="-2"/>
          <w:sz w:val="22"/>
          <w:szCs w:val="22"/>
        </w:rPr>
        <w:t>Développement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Economiques (OCDE) et son forum mondial sur la transparence et l'échange de renseignements à des fins fiscales.</w:t>
      </w:r>
      <w:r w:rsidR="0046694C" w:rsidRPr="00621676">
        <w:rPr>
          <w:sz w:val="22"/>
          <w:szCs w:val="22"/>
        </w:rPr>
        <w:t xml:space="preserve"> </w:t>
      </w:r>
    </w:p>
    <w:p w14:paraId="72BC44B1" w14:textId="77777777" w:rsidR="00C725C9" w:rsidRPr="00621676" w:rsidRDefault="00B8252E" w:rsidP="006B7035">
      <w:pPr>
        <w:spacing w:before="71"/>
        <w:ind w:left="218" w:right="590"/>
        <w:jc w:val="both"/>
        <w:rPr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5</w:t>
      </w:r>
      <w:r w:rsidR="0046694C" w:rsidRPr="00621676">
        <w:rPr>
          <w:b/>
          <w:bCs/>
          <w:color w:val="000000"/>
          <w:sz w:val="22"/>
          <w:szCs w:val="22"/>
        </w:rPr>
        <w:t>.</w:t>
      </w:r>
      <w:r w:rsidR="0046694C" w:rsidRPr="00621676">
        <w:rPr>
          <w:color w:val="000000"/>
          <w:sz w:val="22"/>
          <w:szCs w:val="22"/>
        </w:rPr>
        <w:t xml:space="preserve"> L’Emprunteur est à jour dans ses paiements vis-à-vis des Administrations Fiscales et des Caisses de Sécurité Sociale et d'Allocations Familiales.</w:t>
      </w:r>
      <w:r w:rsidR="0046694C" w:rsidRPr="00621676">
        <w:rPr>
          <w:sz w:val="22"/>
          <w:szCs w:val="22"/>
        </w:rPr>
        <w:t xml:space="preserve"> </w:t>
      </w:r>
    </w:p>
    <w:p w14:paraId="3BA42526" w14:textId="77777777" w:rsidR="0046694C" w:rsidRPr="00621676" w:rsidRDefault="00B8252E" w:rsidP="006B7035">
      <w:pPr>
        <w:spacing w:before="71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6</w:t>
      </w:r>
      <w:r w:rsidR="0046694C" w:rsidRPr="00621676">
        <w:rPr>
          <w:b/>
          <w:bCs/>
          <w:color w:val="000000"/>
          <w:spacing w:val="4"/>
          <w:sz w:val="22"/>
          <w:szCs w:val="22"/>
        </w:rPr>
        <w:t xml:space="preserve">. </w:t>
      </w:r>
      <w:r w:rsidR="0046694C" w:rsidRPr="00621676">
        <w:rPr>
          <w:color w:val="000000"/>
          <w:sz w:val="22"/>
          <w:szCs w:val="22"/>
        </w:rPr>
        <w:t>Aucu</w:t>
      </w:r>
      <w:r w:rsidR="0046694C" w:rsidRPr="00621676">
        <w:rPr>
          <w:color w:val="000000"/>
          <w:spacing w:val="4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événemen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importan</w:t>
      </w:r>
      <w:r w:rsidR="0046694C" w:rsidRPr="00621676">
        <w:rPr>
          <w:color w:val="000000"/>
          <w:spacing w:val="4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natur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juridique</w:t>
      </w:r>
      <w:r w:rsidR="0046694C" w:rsidRPr="00621676">
        <w:rPr>
          <w:color w:val="000000"/>
          <w:spacing w:val="4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financièr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4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commercial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ayan</w:t>
      </w:r>
      <w:r w:rsidR="0046694C" w:rsidRPr="00621676">
        <w:rPr>
          <w:color w:val="000000"/>
          <w:spacing w:val="3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de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conséquence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majeure</w:t>
      </w:r>
      <w:r w:rsidR="0046694C" w:rsidRPr="00621676">
        <w:rPr>
          <w:color w:val="000000"/>
          <w:spacing w:val="4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su</w:t>
      </w:r>
      <w:r w:rsidR="0046694C" w:rsidRPr="00621676">
        <w:rPr>
          <w:color w:val="000000"/>
          <w:spacing w:val="4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l’activité</w:t>
      </w:r>
      <w:r w:rsidR="0046694C" w:rsidRPr="00621676">
        <w:rPr>
          <w:color w:val="000000"/>
          <w:spacing w:val="3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patrimoin</w:t>
      </w:r>
      <w:r w:rsidR="0046694C" w:rsidRPr="00621676">
        <w:rPr>
          <w:color w:val="000000"/>
          <w:spacing w:val="4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3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4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rentabilit</w:t>
      </w:r>
      <w:r w:rsidR="0046694C" w:rsidRPr="00621676">
        <w:rPr>
          <w:color w:val="000000"/>
          <w:spacing w:val="4"/>
          <w:sz w:val="22"/>
          <w:szCs w:val="22"/>
        </w:rPr>
        <w:t xml:space="preserve">é </w:t>
      </w:r>
      <w:r w:rsidR="0046694C" w:rsidRPr="00621676">
        <w:rPr>
          <w:color w:val="000000"/>
          <w:spacing w:val="-11"/>
          <w:sz w:val="22"/>
          <w:szCs w:val="22"/>
        </w:rPr>
        <w:t>de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l’Emprunteu</w:t>
      </w:r>
      <w:r w:rsidR="0046694C" w:rsidRPr="00621676">
        <w:rPr>
          <w:color w:val="000000"/>
          <w:spacing w:val="2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1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se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filiale</w:t>
      </w:r>
      <w:r w:rsidR="0046694C" w:rsidRPr="00621676">
        <w:rPr>
          <w:color w:val="000000"/>
          <w:spacing w:val="1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qu</w:t>
      </w:r>
      <w:r w:rsidR="0046694C" w:rsidRPr="00621676">
        <w:rPr>
          <w:color w:val="000000"/>
          <w:spacing w:val="1"/>
          <w:sz w:val="22"/>
          <w:szCs w:val="22"/>
        </w:rPr>
        <w:t xml:space="preserve">i </w:t>
      </w:r>
      <w:r w:rsidR="0046694C" w:rsidRPr="00621676">
        <w:rPr>
          <w:color w:val="000000"/>
          <w:sz w:val="22"/>
          <w:szCs w:val="22"/>
        </w:rPr>
        <w:t>n’ai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ét</w:t>
      </w:r>
      <w:r w:rsidR="0046694C" w:rsidRPr="00621676">
        <w:rPr>
          <w:color w:val="000000"/>
          <w:spacing w:val="2"/>
          <w:sz w:val="22"/>
          <w:szCs w:val="22"/>
        </w:rPr>
        <w:t xml:space="preserve">é </w:t>
      </w:r>
      <w:r w:rsidR="0046694C" w:rsidRPr="00621676">
        <w:rPr>
          <w:color w:val="000000"/>
          <w:sz w:val="22"/>
          <w:szCs w:val="22"/>
        </w:rPr>
        <w:t>port</w:t>
      </w:r>
      <w:r w:rsidR="0046694C" w:rsidRPr="00621676">
        <w:rPr>
          <w:color w:val="000000"/>
          <w:spacing w:val="1"/>
          <w:sz w:val="22"/>
          <w:szCs w:val="22"/>
        </w:rPr>
        <w:t xml:space="preserve">é à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1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connaissanc</w:t>
      </w:r>
      <w:r w:rsidR="0046694C" w:rsidRPr="00621676">
        <w:rPr>
          <w:color w:val="000000"/>
          <w:spacing w:val="2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Prêteu</w:t>
      </w:r>
      <w:r w:rsidR="0046694C" w:rsidRPr="00621676">
        <w:rPr>
          <w:color w:val="000000"/>
          <w:spacing w:val="1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préalablemen</w:t>
      </w:r>
      <w:r w:rsidR="0046694C" w:rsidRPr="00621676">
        <w:rPr>
          <w:color w:val="000000"/>
          <w:spacing w:val="2"/>
          <w:sz w:val="22"/>
          <w:szCs w:val="22"/>
        </w:rPr>
        <w:t xml:space="preserve">t </w:t>
      </w:r>
      <w:r w:rsidR="0046694C" w:rsidRPr="00621676">
        <w:rPr>
          <w:color w:val="000000"/>
          <w:spacing w:val="1"/>
          <w:sz w:val="22"/>
          <w:szCs w:val="22"/>
        </w:rPr>
        <w:t xml:space="preserve">à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1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conclusio</w:t>
      </w:r>
      <w:r w:rsidR="0046694C" w:rsidRPr="00621676">
        <w:rPr>
          <w:color w:val="000000"/>
          <w:spacing w:val="1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de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présentes</w:t>
      </w:r>
      <w:r w:rsidR="0046694C" w:rsidRPr="00621676">
        <w:rPr>
          <w:color w:val="000000"/>
          <w:spacing w:val="2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n'es</w:t>
      </w:r>
      <w:r w:rsidR="0046694C" w:rsidRPr="00621676">
        <w:rPr>
          <w:color w:val="000000"/>
          <w:spacing w:val="1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1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cour</w:t>
      </w:r>
      <w:r w:rsidR="0046694C" w:rsidRPr="00621676">
        <w:rPr>
          <w:color w:val="000000"/>
          <w:spacing w:val="2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ni</w:t>
      </w:r>
      <w:r w:rsidR="0046694C" w:rsidRPr="00621676">
        <w:rPr>
          <w:color w:val="000000"/>
          <w:spacing w:val="1"/>
          <w:sz w:val="22"/>
          <w:szCs w:val="22"/>
        </w:rPr>
        <w:t xml:space="preserve">, à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1"/>
          <w:sz w:val="22"/>
          <w:szCs w:val="22"/>
        </w:rPr>
        <w:t xml:space="preserve">a </w:t>
      </w:r>
      <w:r w:rsidR="0046694C" w:rsidRPr="00621676">
        <w:rPr>
          <w:color w:val="000000"/>
          <w:spacing w:val="-2"/>
          <w:sz w:val="22"/>
          <w:szCs w:val="22"/>
        </w:rPr>
        <w:t>connaissance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de l’Emprunteur, imminente ou prévisible.</w:t>
      </w:r>
      <w:r w:rsidR="0046694C" w:rsidRPr="00621676">
        <w:rPr>
          <w:sz w:val="22"/>
          <w:szCs w:val="22"/>
        </w:rPr>
        <w:t xml:space="preserve"> </w:t>
      </w:r>
    </w:p>
    <w:p w14:paraId="2331FD8C" w14:textId="77777777" w:rsidR="0046694C" w:rsidRPr="00621676" w:rsidRDefault="00B8252E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b/>
          <w:bCs/>
          <w:color w:val="000000"/>
          <w:sz w:val="22"/>
          <w:szCs w:val="22"/>
        </w:rPr>
        <w:t>7</w:t>
      </w:r>
      <w:r w:rsidR="0046694C" w:rsidRPr="00621676">
        <w:rPr>
          <w:b/>
          <w:bCs/>
          <w:color w:val="000000"/>
          <w:spacing w:val="15"/>
          <w:sz w:val="22"/>
          <w:szCs w:val="22"/>
        </w:rPr>
        <w:t xml:space="preserve">. </w:t>
      </w:r>
      <w:r w:rsidR="0046694C" w:rsidRPr="00621676">
        <w:rPr>
          <w:color w:val="000000"/>
          <w:sz w:val="22"/>
          <w:szCs w:val="22"/>
        </w:rPr>
        <w:t>Aucun</w:t>
      </w:r>
      <w:r w:rsidR="0046694C" w:rsidRPr="00621676">
        <w:rPr>
          <w:color w:val="000000"/>
          <w:spacing w:val="15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instance</w:t>
      </w:r>
      <w:r w:rsidR="0046694C" w:rsidRPr="00621676">
        <w:rPr>
          <w:color w:val="000000"/>
          <w:spacing w:val="15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action</w:t>
      </w:r>
      <w:r w:rsidR="0046694C" w:rsidRPr="00621676">
        <w:rPr>
          <w:color w:val="000000"/>
          <w:spacing w:val="15"/>
          <w:sz w:val="22"/>
          <w:szCs w:val="22"/>
        </w:rPr>
        <w:t xml:space="preserve">, </w:t>
      </w:r>
      <w:r w:rsidR="0046694C" w:rsidRPr="00621676">
        <w:rPr>
          <w:color w:val="000000"/>
          <w:sz w:val="22"/>
          <w:szCs w:val="22"/>
        </w:rPr>
        <w:t>procè</w:t>
      </w:r>
      <w:r w:rsidR="0046694C" w:rsidRPr="00621676">
        <w:rPr>
          <w:color w:val="000000"/>
          <w:spacing w:val="15"/>
          <w:sz w:val="22"/>
          <w:szCs w:val="22"/>
        </w:rPr>
        <w:t xml:space="preserve">s </w:t>
      </w:r>
      <w:r w:rsidR="0046694C" w:rsidRPr="00621676">
        <w:rPr>
          <w:color w:val="000000"/>
          <w:sz w:val="22"/>
          <w:szCs w:val="22"/>
        </w:rPr>
        <w:t>o</w:t>
      </w:r>
      <w:r w:rsidR="0046694C" w:rsidRPr="00621676">
        <w:rPr>
          <w:color w:val="000000"/>
          <w:spacing w:val="15"/>
          <w:sz w:val="22"/>
          <w:szCs w:val="22"/>
        </w:rPr>
        <w:t xml:space="preserve">u </w:t>
      </w:r>
      <w:r w:rsidR="0046694C" w:rsidRPr="00621676">
        <w:rPr>
          <w:color w:val="000000"/>
          <w:sz w:val="22"/>
          <w:szCs w:val="22"/>
        </w:rPr>
        <w:t>procédur</w:t>
      </w:r>
      <w:r w:rsidR="0046694C" w:rsidRPr="00621676">
        <w:rPr>
          <w:color w:val="000000"/>
          <w:spacing w:val="15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administrativ</w:t>
      </w:r>
      <w:r w:rsidR="0046694C" w:rsidRPr="00621676">
        <w:rPr>
          <w:color w:val="000000"/>
          <w:spacing w:val="15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n’es</w:t>
      </w:r>
      <w:r w:rsidR="0046694C" w:rsidRPr="00621676">
        <w:rPr>
          <w:color w:val="000000"/>
          <w:spacing w:val="15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e</w:t>
      </w:r>
      <w:r w:rsidR="0046694C" w:rsidRPr="00621676">
        <w:rPr>
          <w:color w:val="000000"/>
          <w:spacing w:val="15"/>
          <w:sz w:val="22"/>
          <w:szCs w:val="22"/>
        </w:rPr>
        <w:t xml:space="preserve">n </w:t>
      </w:r>
      <w:r w:rsidR="0046694C" w:rsidRPr="00621676">
        <w:rPr>
          <w:color w:val="000000"/>
          <w:sz w:val="22"/>
          <w:szCs w:val="22"/>
        </w:rPr>
        <w:t>cours</w:t>
      </w:r>
      <w:r w:rsidR="0046694C" w:rsidRPr="00621676">
        <w:rPr>
          <w:color w:val="000000"/>
          <w:spacing w:val="15"/>
          <w:sz w:val="22"/>
          <w:szCs w:val="22"/>
        </w:rPr>
        <w:t xml:space="preserve">, à </w:t>
      </w:r>
      <w:r w:rsidR="0046694C" w:rsidRPr="00621676">
        <w:rPr>
          <w:color w:val="000000"/>
          <w:sz w:val="22"/>
          <w:szCs w:val="22"/>
        </w:rPr>
        <w:t>l</w:t>
      </w:r>
      <w:r w:rsidR="0046694C" w:rsidRPr="00621676">
        <w:rPr>
          <w:color w:val="000000"/>
          <w:spacing w:val="15"/>
          <w:sz w:val="22"/>
          <w:szCs w:val="22"/>
        </w:rPr>
        <w:t xml:space="preserve">a </w:t>
      </w:r>
      <w:r w:rsidR="0046694C" w:rsidRPr="00621676">
        <w:rPr>
          <w:color w:val="000000"/>
          <w:sz w:val="22"/>
          <w:szCs w:val="22"/>
        </w:rPr>
        <w:t>connaissanc</w:t>
      </w:r>
      <w:r w:rsidR="0046694C" w:rsidRPr="00621676">
        <w:rPr>
          <w:color w:val="000000"/>
          <w:spacing w:val="15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d</w:t>
      </w:r>
      <w:r w:rsidR="0046694C" w:rsidRPr="00621676">
        <w:rPr>
          <w:color w:val="000000"/>
          <w:spacing w:val="15"/>
          <w:sz w:val="22"/>
          <w:szCs w:val="22"/>
        </w:rPr>
        <w:t xml:space="preserve">e </w:t>
      </w:r>
      <w:r w:rsidR="0046694C" w:rsidRPr="00621676">
        <w:rPr>
          <w:color w:val="000000"/>
          <w:sz w:val="22"/>
          <w:szCs w:val="22"/>
        </w:rPr>
        <w:t>l’Emprunteu</w:t>
      </w:r>
      <w:r w:rsidR="0046694C" w:rsidRPr="00621676">
        <w:rPr>
          <w:color w:val="000000"/>
          <w:spacing w:val="16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qu</w:t>
      </w:r>
      <w:r w:rsidR="0046694C" w:rsidRPr="00621676">
        <w:rPr>
          <w:color w:val="000000"/>
          <w:spacing w:val="15"/>
          <w:sz w:val="22"/>
          <w:szCs w:val="22"/>
        </w:rPr>
        <w:t xml:space="preserve">i </w:t>
      </w:r>
      <w:r w:rsidR="0046694C" w:rsidRPr="00621676">
        <w:rPr>
          <w:color w:val="000000"/>
          <w:sz w:val="22"/>
          <w:szCs w:val="22"/>
        </w:rPr>
        <w:t>pourrai</w:t>
      </w:r>
      <w:r w:rsidR="0046694C" w:rsidRPr="00621676">
        <w:rPr>
          <w:color w:val="000000"/>
          <w:spacing w:val="15"/>
          <w:sz w:val="22"/>
          <w:szCs w:val="22"/>
        </w:rPr>
        <w:t xml:space="preserve">t </w:t>
      </w:r>
      <w:r w:rsidR="0046694C" w:rsidRPr="00621676">
        <w:rPr>
          <w:color w:val="000000"/>
          <w:sz w:val="22"/>
          <w:szCs w:val="22"/>
        </w:rPr>
        <w:t>avoi</w:t>
      </w:r>
      <w:r w:rsidR="0046694C" w:rsidRPr="00621676">
        <w:rPr>
          <w:color w:val="000000"/>
          <w:spacing w:val="15"/>
          <w:sz w:val="22"/>
          <w:szCs w:val="22"/>
        </w:rPr>
        <w:t xml:space="preserve">r </w:t>
      </w:r>
      <w:r w:rsidR="0046694C" w:rsidRPr="00621676">
        <w:rPr>
          <w:color w:val="000000"/>
          <w:sz w:val="22"/>
          <w:szCs w:val="22"/>
        </w:rPr>
        <w:t>de</w:t>
      </w:r>
      <w:r w:rsidR="0046694C" w:rsidRPr="00621676">
        <w:rPr>
          <w:color w:val="000000"/>
          <w:spacing w:val="15"/>
          <w:sz w:val="22"/>
          <w:szCs w:val="22"/>
        </w:rPr>
        <w:t xml:space="preserve">s </w:t>
      </w:r>
      <w:r w:rsidR="0046694C" w:rsidRPr="00621676">
        <w:rPr>
          <w:color w:val="000000"/>
          <w:spacing w:val="-2"/>
          <w:sz w:val="22"/>
          <w:szCs w:val="22"/>
        </w:rPr>
        <w:t>conséquences</w:t>
      </w:r>
      <w:r w:rsidR="0046694C" w:rsidRPr="00621676">
        <w:rPr>
          <w:sz w:val="22"/>
          <w:szCs w:val="22"/>
        </w:rPr>
        <w:t xml:space="preserve"> </w:t>
      </w:r>
      <w:r w:rsidR="0046694C" w:rsidRPr="00621676">
        <w:rPr>
          <w:color w:val="000000"/>
          <w:sz w:val="22"/>
          <w:szCs w:val="22"/>
        </w:rPr>
        <w:t>défavorables significatives sur son activité, ses actifs ou sur sa situation financière.</w:t>
      </w:r>
      <w:r w:rsidR="0046694C" w:rsidRPr="00621676">
        <w:rPr>
          <w:sz w:val="22"/>
          <w:szCs w:val="22"/>
        </w:rPr>
        <w:t xml:space="preserve"> </w:t>
      </w:r>
    </w:p>
    <w:p w14:paraId="4FD89610" w14:textId="77777777" w:rsidR="006B7035" w:rsidRDefault="006B7035" w:rsidP="006B7035">
      <w:pPr>
        <w:spacing w:before="56"/>
        <w:ind w:left="218" w:right="590"/>
        <w:jc w:val="both"/>
        <w:rPr>
          <w:color w:val="000000"/>
          <w:sz w:val="22"/>
          <w:szCs w:val="22"/>
        </w:rPr>
      </w:pPr>
    </w:p>
    <w:p w14:paraId="4301B21D" w14:textId="77777777" w:rsidR="00DC0E0F" w:rsidRPr="00AF1490" w:rsidRDefault="00DC0E0F" w:rsidP="00DC0E0F">
      <w:pPr>
        <w:spacing w:before="120"/>
        <w:ind w:left="218" w:right="589"/>
        <w:jc w:val="both"/>
        <w:rPr>
          <w:sz w:val="22"/>
          <w:szCs w:val="22"/>
        </w:rPr>
      </w:pPr>
      <w:r w:rsidRPr="004C1F53">
        <w:rPr>
          <w:sz w:val="22"/>
          <w:szCs w:val="22"/>
        </w:rPr>
        <w:t>[</w:t>
      </w:r>
      <w:r w:rsidRPr="008B2105">
        <w:rPr>
          <w:i/>
          <w:iCs/>
          <w:sz w:val="22"/>
          <w:szCs w:val="22"/>
          <w:highlight w:val="yellow"/>
        </w:rPr>
        <w:t>En cas de stipulation d'un</w:t>
      </w:r>
      <w:r>
        <w:rPr>
          <w:i/>
          <w:iCs/>
          <w:sz w:val="22"/>
          <w:szCs w:val="22"/>
          <w:highlight w:val="yellow"/>
        </w:rPr>
        <w:t>e</w:t>
      </w:r>
      <w:r w:rsidRPr="008B2105">
        <w:rPr>
          <w:i/>
          <w:iCs/>
          <w:sz w:val="22"/>
          <w:szCs w:val="22"/>
          <w:highlight w:val="yellow"/>
        </w:rPr>
        <w:t xml:space="preserve"> </w:t>
      </w:r>
      <w:r>
        <w:rPr>
          <w:i/>
          <w:iCs/>
          <w:sz w:val="22"/>
          <w:szCs w:val="22"/>
          <w:highlight w:val="yellow"/>
        </w:rPr>
        <w:t>partie variable de la rémunération</w:t>
      </w:r>
      <w:r w:rsidRPr="008B2105">
        <w:rPr>
          <w:i/>
          <w:iCs/>
          <w:sz w:val="22"/>
          <w:szCs w:val="22"/>
          <w:highlight w:val="yellow"/>
        </w:rPr>
        <w:t xml:space="preserve">, indiquer </w:t>
      </w:r>
      <w:r w:rsidRPr="008B2105">
        <w:rPr>
          <w:sz w:val="22"/>
          <w:szCs w:val="22"/>
          <w:highlight w:val="yellow"/>
        </w:rPr>
        <w:t>:]</w:t>
      </w:r>
    </w:p>
    <w:p w14:paraId="331AD542" w14:textId="77777777" w:rsidR="00010D86" w:rsidRPr="00DC0E0F" w:rsidRDefault="00DC0E0F" w:rsidP="00DC0E0F">
      <w:pPr>
        <w:spacing w:before="100"/>
        <w:ind w:left="218" w:right="590"/>
        <w:jc w:val="both"/>
        <w:rPr>
          <w:color w:val="000000"/>
          <w:sz w:val="22"/>
          <w:szCs w:val="22"/>
        </w:rPr>
      </w:pPr>
      <w:r w:rsidRPr="00DC0E0F">
        <w:rPr>
          <w:color w:val="000000"/>
          <w:sz w:val="22"/>
          <w:szCs w:val="22"/>
        </w:rPr>
        <w:t xml:space="preserve">8. </w:t>
      </w:r>
      <w:r w:rsidR="00820305" w:rsidRPr="00DC0E0F">
        <w:rPr>
          <w:color w:val="000000"/>
          <w:sz w:val="22"/>
          <w:szCs w:val="22"/>
        </w:rPr>
        <w:t>Les ass</w:t>
      </w:r>
      <w:r w:rsidR="00010D86" w:rsidRPr="00DC0E0F">
        <w:rPr>
          <w:color w:val="000000"/>
          <w:sz w:val="22"/>
          <w:szCs w:val="22"/>
        </w:rPr>
        <w:t xml:space="preserve">ociés </w:t>
      </w:r>
      <w:r w:rsidR="00F25F25" w:rsidRPr="00DC0E0F">
        <w:rPr>
          <w:color w:val="000000"/>
          <w:sz w:val="22"/>
          <w:szCs w:val="22"/>
        </w:rPr>
        <w:t xml:space="preserve">de l’Emprunteur </w:t>
      </w:r>
      <w:r w:rsidR="00736F66" w:rsidRPr="00DC0E0F">
        <w:rPr>
          <w:color w:val="000000"/>
          <w:sz w:val="22"/>
          <w:szCs w:val="22"/>
        </w:rPr>
        <w:t>[</w:t>
      </w:r>
      <w:r w:rsidR="00736F66" w:rsidRPr="00DC0E0F">
        <w:rPr>
          <w:i/>
          <w:iCs/>
          <w:color w:val="000000"/>
          <w:sz w:val="22"/>
          <w:szCs w:val="22"/>
          <w:highlight w:val="yellow"/>
        </w:rPr>
        <w:t>Dans le cas où l’Emprunteur n’est pas une société commerciale</w:t>
      </w:r>
      <w:r>
        <w:rPr>
          <w:i/>
          <w:iCs/>
          <w:color w:val="000000"/>
          <w:sz w:val="22"/>
          <w:szCs w:val="22"/>
          <w:highlight w:val="yellow"/>
        </w:rPr>
        <w:t xml:space="preserve"> mais un </w:t>
      </w:r>
      <w:r w:rsidR="00736F66" w:rsidRPr="00DC0E0F">
        <w:rPr>
          <w:i/>
          <w:iCs/>
          <w:color w:val="000000"/>
          <w:sz w:val="22"/>
          <w:szCs w:val="22"/>
          <w:highlight w:val="yellow"/>
        </w:rPr>
        <w:t>EPIC : par le Conseil d’Administration de l’Emprunteur</w:t>
      </w:r>
      <w:r w:rsidR="00736F66" w:rsidRPr="00DC0E0F">
        <w:rPr>
          <w:color w:val="000000"/>
          <w:sz w:val="22"/>
          <w:szCs w:val="22"/>
        </w:rPr>
        <w:t xml:space="preserve">] </w:t>
      </w:r>
      <w:r w:rsidR="00010D86" w:rsidRPr="00DC0E0F">
        <w:rPr>
          <w:color w:val="000000"/>
          <w:sz w:val="22"/>
          <w:szCs w:val="22"/>
        </w:rPr>
        <w:t>ont approuvé la clause stipulant la partie variable de la rémunération</w:t>
      </w:r>
      <w:r w:rsidR="00736F66" w:rsidRPr="00DC0E0F">
        <w:rPr>
          <w:color w:val="000000"/>
          <w:sz w:val="22"/>
          <w:szCs w:val="22"/>
        </w:rPr>
        <w:t xml:space="preserve"> du Prêt Participatif.</w:t>
      </w:r>
    </w:p>
    <w:p w14:paraId="27740CD6" w14:textId="77777777" w:rsidR="004A1E38" w:rsidRPr="00621676" w:rsidRDefault="004A1E38" w:rsidP="006B7035">
      <w:pPr>
        <w:spacing w:before="56"/>
        <w:ind w:left="218" w:right="590"/>
        <w:jc w:val="both"/>
        <w:rPr>
          <w:color w:val="000000"/>
          <w:sz w:val="22"/>
          <w:szCs w:val="22"/>
        </w:rPr>
      </w:pPr>
    </w:p>
    <w:p w14:paraId="2A1D28A3" w14:textId="77777777" w:rsidR="0046694C" w:rsidRPr="008C6E3D" w:rsidRDefault="0046694C" w:rsidP="006B7035">
      <w:pPr>
        <w:spacing w:before="56"/>
        <w:ind w:left="218" w:right="590"/>
        <w:jc w:val="both"/>
        <w:rPr>
          <w:color w:val="010302"/>
          <w:sz w:val="22"/>
          <w:szCs w:val="22"/>
        </w:rPr>
      </w:pPr>
      <w:r w:rsidRPr="00621676">
        <w:rPr>
          <w:color w:val="000000"/>
          <w:sz w:val="22"/>
          <w:szCs w:val="22"/>
        </w:rPr>
        <w:t xml:space="preserve">Les déclarations susvisées, à l’exception des déclarations </w:t>
      </w:r>
      <w:r w:rsidR="00621676" w:rsidRPr="00621676">
        <w:rPr>
          <w:color w:val="000000"/>
          <w:sz w:val="22"/>
          <w:szCs w:val="22"/>
        </w:rPr>
        <w:t>1</w:t>
      </w:r>
      <w:r w:rsidRPr="00621676">
        <w:rPr>
          <w:color w:val="000000"/>
          <w:sz w:val="22"/>
          <w:szCs w:val="22"/>
        </w:rPr>
        <w:t xml:space="preserve">., </w:t>
      </w:r>
      <w:r w:rsidR="00621676" w:rsidRPr="00621676">
        <w:rPr>
          <w:color w:val="000000"/>
          <w:sz w:val="22"/>
          <w:szCs w:val="22"/>
        </w:rPr>
        <w:t>2</w:t>
      </w:r>
      <w:r w:rsidRPr="00621676">
        <w:rPr>
          <w:color w:val="000000"/>
          <w:sz w:val="22"/>
          <w:szCs w:val="22"/>
        </w:rPr>
        <w:t xml:space="preserve">., </w:t>
      </w:r>
      <w:r w:rsidR="00621676" w:rsidRPr="00621676">
        <w:rPr>
          <w:color w:val="000000"/>
          <w:sz w:val="22"/>
          <w:szCs w:val="22"/>
        </w:rPr>
        <w:t>3</w:t>
      </w:r>
      <w:r w:rsidRPr="00621676">
        <w:rPr>
          <w:color w:val="000000"/>
          <w:sz w:val="22"/>
          <w:szCs w:val="22"/>
        </w:rPr>
        <w:t xml:space="preserve">. et </w:t>
      </w:r>
      <w:r w:rsidR="00621676" w:rsidRPr="00621676">
        <w:rPr>
          <w:color w:val="000000"/>
          <w:sz w:val="22"/>
          <w:szCs w:val="22"/>
        </w:rPr>
        <w:t>4</w:t>
      </w:r>
      <w:r w:rsidRPr="00621676">
        <w:rPr>
          <w:color w:val="000000"/>
          <w:sz w:val="22"/>
          <w:szCs w:val="22"/>
        </w:rPr>
        <w:t>., seront</w:t>
      </w:r>
      <w:r w:rsidRPr="008C6E3D">
        <w:rPr>
          <w:color w:val="000000"/>
          <w:sz w:val="22"/>
          <w:szCs w:val="22"/>
        </w:rPr>
        <w:t xml:space="preserve"> réputées réitérées à toute date pendant toute la durée du présent contrat de prêt.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S</w:t>
      </w:r>
      <w:r w:rsidRPr="008C6E3D">
        <w:rPr>
          <w:color w:val="000000"/>
          <w:spacing w:val="1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l'un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déclaration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susvisée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n'étai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plu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exact</w:t>
      </w:r>
      <w:r w:rsidRPr="008C6E3D">
        <w:rPr>
          <w:color w:val="000000"/>
          <w:spacing w:val="1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un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dat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quelconqu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cour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vi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prêt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l'Emprunteu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s'engag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pacing w:val="1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pacing w:val="-3"/>
          <w:sz w:val="22"/>
          <w:szCs w:val="22"/>
        </w:rPr>
        <w:t>informer,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par courrier et sans délai, le Préteur.</w:t>
      </w:r>
      <w:r w:rsidRPr="008C6E3D">
        <w:rPr>
          <w:sz w:val="22"/>
          <w:szCs w:val="22"/>
        </w:rPr>
        <w:t xml:space="preserve"> </w:t>
      </w:r>
    </w:p>
    <w:p w14:paraId="3BACC637" w14:textId="77777777" w:rsidR="009B696C" w:rsidRPr="008C6E3D" w:rsidRDefault="009B696C" w:rsidP="006B7035">
      <w:pPr>
        <w:spacing w:before="147"/>
        <w:ind w:left="218" w:right="589"/>
        <w:jc w:val="both"/>
        <w:rPr>
          <w:color w:val="000000"/>
          <w:spacing w:val="2"/>
          <w:sz w:val="22"/>
          <w:szCs w:val="22"/>
        </w:rPr>
      </w:pPr>
    </w:p>
    <w:p w14:paraId="6E3CED04" w14:textId="77777777" w:rsidR="009B696C" w:rsidRPr="003823D3" w:rsidRDefault="009B696C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17" w:name="_Toc129969587"/>
      <w:r w:rsidRPr="003823D3">
        <w:rPr>
          <w:rFonts w:ascii="Times New Roman" w:hAnsi="Times New Roman"/>
          <w:sz w:val="24"/>
        </w:rPr>
        <w:t>ENGAGEMENTS DE CONSERVATION</w:t>
      </w:r>
      <w:bookmarkEnd w:id="17"/>
    </w:p>
    <w:p w14:paraId="325DA5C5" w14:textId="77777777" w:rsidR="0046694C" w:rsidRPr="008C6E3D" w:rsidRDefault="0046694C" w:rsidP="006B7035">
      <w:pPr>
        <w:spacing w:before="147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pacing w:val="2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compte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dat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signatur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pou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un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duré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2</w:t>
      </w:r>
      <w:r w:rsidRPr="008C6E3D">
        <w:rPr>
          <w:color w:val="000000"/>
          <w:spacing w:val="2"/>
          <w:sz w:val="22"/>
          <w:szCs w:val="22"/>
        </w:rPr>
        <w:t xml:space="preserve">0 </w:t>
      </w:r>
      <w:r w:rsidRPr="008C6E3D">
        <w:rPr>
          <w:color w:val="000000"/>
          <w:sz w:val="22"/>
          <w:szCs w:val="22"/>
        </w:rPr>
        <w:t>ans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l'Emprunteu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pren</w:t>
      </w:r>
      <w:r w:rsidRPr="008C6E3D">
        <w:rPr>
          <w:color w:val="000000"/>
          <w:spacing w:val="3"/>
          <w:sz w:val="22"/>
          <w:szCs w:val="22"/>
        </w:rPr>
        <w:t xml:space="preserve">d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engagement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figuran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ci-dessou</w:t>
      </w:r>
      <w:r w:rsidRPr="008C6E3D">
        <w:rPr>
          <w:color w:val="000000"/>
          <w:spacing w:val="2"/>
          <w:sz w:val="22"/>
          <w:szCs w:val="22"/>
        </w:rPr>
        <w:t xml:space="preserve">s à </w:t>
      </w:r>
      <w:r w:rsidRPr="008C6E3D">
        <w:rPr>
          <w:color w:val="000000"/>
          <w:sz w:val="22"/>
          <w:szCs w:val="22"/>
        </w:rPr>
        <w:t>l'égar</w:t>
      </w:r>
      <w:r w:rsidRPr="008C6E3D">
        <w:rPr>
          <w:color w:val="000000"/>
          <w:spacing w:val="2"/>
          <w:sz w:val="22"/>
          <w:szCs w:val="22"/>
        </w:rPr>
        <w:t xml:space="preserve">d </w:t>
      </w:r>
      <w:r w:rsidRPr="008C6E3D">
        <w:rPr>
          <w:color w:val="000000"/>
          <w:spacing w:val="-10"/>
          <w:sz w:val="22"/>
          <w:szCs w:val="22"/>
        </w:rPr>
        <w:t>du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Prêteur :</w:t>
      </w:r>
      <w:r w:rsidRPr="008C6E3D">
        <w:rPr>
          <w:sz w:val="22"/>
          <w:szCs w:val="22"/>
        </w:rPr>
        <w:t xml:space="preserve"> </w:t>
      </w:r>
    </w:p>
    <w:p w14:paraId="4DAD3F06" w14:textId="77777777" w:rsidR="00C725C9" w:rsidRPr="008C6E3D" w:rsidRDefault="0046694C" w:rsidP="006B7035">
      <w:pPr>
        <w:tabs>
          <w:tab w:val="left" w:pos="983"/>
          <w:tab w:val="left" w:pos="1266"/>
        </w:tabs>
        <w:spacing w:before="11"/>
        <w:ind w:left="1011" w:right="589" w:hanging="226"/>
        <w:jc w:val="both"/>
        <w:rPr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 xml:space="preserve">L’Emprunteur s'engage à préparer, mettre à jour et laisser à tout moment à disposition </w:t>
      </w:r>
      <w:r w:rsidR="00CE1529">
        <w:rPr>
          <w:color w:val="000000"/>
          <w:sz w:val="22"/>
          <w:szCs w:val="22"/>
        </w:rPr>
        <w:t>du Prêteur</w:t>
      </w:r>
      <w:r w:rsidRPr="008C6E3D">
        <w:rPr>
          <w:color w:val="000000"/>
          <w:sz w:val="22"/>
          <w:szCs w:val="22"/>
        </w:rPr>
        <w:t>, les documents suivants :</w:t>
      </w:r>
      <w:r w:rsidRPr="008C6E3D">
        <w:rPr>
          <w:sz w:val="22"/>
          <w:szCs w:val="22"/>
        </w:rPr>
        <w:t xml:space="preserve"> </w:t>
      </w:r>
    </w:p>
    <w:p w14:paraId="0A579576" w14:textId="77777777" w:rsidR="00C725C9" w:rsidRPr="008C6E3D" w:rsidRDefault="00C725C9" w:rsidP="006B7035">
      <w:pPr>
        <w:tabs>
          <w:tab w:val="left" w:pos="983"/>
          <w:tab w:val="left" w:pos="1266"/>
        </w:tabs>
        <w:spacing w:before="11"/>
        <w:ind w:left="1011" w:right="589" w:hanging="226"/>
        <w:jc w:val="both"/>
        <w:rPr>
          <w:sz w:val="22"/>
          <w:szCs w:val="22"/>
        </w:rPr>
      </w:pPr>
      <w:r w:rsidRPr="008C6E3D">
        <w:rPr>
          <w:sz w:val="22"/>
          <w:szCs w:val="22"/>
        </w:rPr>
        <w:tab/>
      </w:r>
      <w:r w:rsidRPr="008C6E3D">
        <w:rPr>
          <w:sz w:val="22"/>
          <w:szCs w:val="22"/>
        </w:rPr>
        <w:tab/>
      </w:r>
      <w:r w:rsidR="0046694C" w:rsidRPr="008C6E3D">
        <w:rPr>
          <w:color w:val="000000"/>
          <w:sz w:val="22"/>
          <w:szCs w:val="22"/>
        </w:rPr>
        <w:t>○</w:t>
      </w:r>
      <w:r w:rsidR="0046694C" w:rsidRPr="008C6E3D">
        <w:rPr>
          <w:color w:val="000000"/>
          <w:sz w:val="22"/>
          <w:szCs w:val="22"/>
        </w:rPr>
        <w:tab/>
        <w:t>les informations nécessaires pour contrôler la bonne mise en œuvre des stipulations du présent contrat de prêt,</w:t>
      </w:r>
      <w:r w:rsidR="0046694C" w:rsidRPr="008C6E3D">
        <w:rPr>
          <w:sz w:val="22"/>
          <w:szCs w:val="22"/>
        </w:rPr>
        <w:t xml:space="preserve"> </w:t>
      </w:r>
    </w:p>
    <w:p w14:paraId="5D0D7FE5" w14:textId="77777777" w:rsidR="0046694C" w:rsidRPr="008C6E3D" w:rsidRDefault="00C725C9" w:rsidP="006B7035">
      <w:pPr>
        <w:tabs>
          <w:tab w:val="left" w:pos="983"/>
          <w:tab w:val="left" w:pos="1266"/>
        </w:tabs>
        <w:spacing w:before="11"/>
        <w:ind w:left="1011" w:right="589" w:hanging="226"/>
        <w:jc w:val="both"/>
        <w:rPr>
          <w:color w:val="010302"/>
          <w:sz w:val="22"/>
          <w:szCs w:val="22"/>
        </w:rPr>
      </w:pPr>
      <w:r w:rsidRPr="008C6E3D">
        <w:rPr>
          <w:sz w:val="22"/>
          <w:szCs w:val="22"/>
        </w:rPr>
        <w:tab/>
      </w:r>
      <w:r w:rsidR="0046694C" w:rsidRPr="008C6E3D">
        <w:rPr>
          <w:color w:val="000000"/>
          <w:sz w:val="22"/>
          <w:szCs w:val="22"/>
        </w:rPr>
        <w:t>○</w:t>
      </w:r>
      <w:r w:rsidR="0046694C" w:rsidRPr="008C6E3D">
        <w:rPr>
          <w:color w:val="000000"/>
          <w:sz w:val="22"/>
          <w:szCs w:val="22"/>
        </w:rPr>
        <w:tab/>
        <w:t xml:space="preserve">toute autre information raisonnablement demandée par </w:t>
      </w:r>
      <w:r w:rsidR="009B772F">
        <w:rPr>
          <w:color w:val="000000"/>
          <w:sz w:val="22"/>
          <w:szCs w:val="22"/>
        </w:rPr>
        <w:t>le Prêteur</w:t>
      </w:r>
      <w:r w:rsidR="0046694C" w:rsidRPr="008C6E3D">
        <w:rPr>
          <w:color w:val="000000"/>
          <w:sz w:val="22"/>
          <w:szCs w:val="22"/>
        </w:rPr>
        <w:t>.</w:t>
      </w:r>
      <w:r w:rsidR="0046694C" w:rsidRPr="008C6E3D">
        <w:rPr>
          <w:sz w:val="22"/>
          <w:szCs w:val="22"/>
        </w:rPr>
        <w:t xml:space="preserve"> </w:t>
      </w:r>
    </w:p>
    <w:p w14:paraId="69F05E96" w14:textId="77777777" w:rsidR="0046694C" w:rsidRPr="008C6E3D" w:rsidRDefault="0046694C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lastRenderedPageBreak/>
        <w:t>●</w:t>
      </w:r>
      <w:r w:rsidRPr="008C6E3D">
        <w:rPr>
          <w:color w:val="000000"/>
          <w:sz w:val="22"/>
          <w:szCs w:val="22"/>
        </w:rPr>
        <w:tab/>
        <w:t>L’Emprunteu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s'engag</w:t>
      </w:r>
      <w:r w:rsidRPr="008C6E3D">
        <w:rPr>
          <w:color w:val="000000"/>
          <w:spacing w:val="3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conserve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êtr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capabl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produir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documen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nécessair</w:t>
      </w:r>
      <w:r w:rsidRPr="008C6E3D">
        <w:rPr>
          <w:color w:val="000000"/>
          <w:spacing w:val="3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mis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œuvr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prêt.</w:t>
      </w:r>
      <w:r w:rsidRPr="008C6E3D">
        <w:rPr>
          <w:sz w:val="22"/>
          <w:szCs w:val="22"/>
        </w:rPr>
        <w:t xml:space="preserve"> </w:t>
      </w:r>
    </w:p>
    <w:p w14:paraId="45699DFF" w14:textId="77777777" w:rsidR="00321A20" w:rsidRPr="008C6E3D" w:rsidRDefault="00321A20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</w:p>
    <w:p w14:paraId="7FDF22FD" w14:textId="77777777" w:rsidR="003604DC" w:rsidRPr="003823D3" w:rsidRDefault="003604DC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18" w:name="_Toc129969588"/>
      <w:r w:rsidRPr="003823D3">
        <w:rPr>
          <w:rFonts w:ascii="Times New Roman" w:hAnsi="Times New Roman"/>
          <w:sz w:val="24"/>
        </w:rPr>
        <w:t>AUTRES ENGAGEMENTS</w:t>
      </w:r>
      <w:bookmarkEnd w:id="18"/>
    </w:p>
    <w:p w14:paraId="2E4E3E92" w14:textId="77777777" w:rsidR="0046694C" w:rsidRPr="008C6E3D" w:rsidRDefault="0046694C" w:rsidP="006B7035">
      <w:pPr>
        <w:spacing w:before="12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pacing w:val="1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compte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dat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signatur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jusqu'</w:t>
      </w:r>
      <w:r w:rsidRPr="008C6E3D">
        <w:rPr>
          <w:color w:val="000000"/>
          <w:spacing w:val="1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c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qu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toute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somme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(e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principal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intérêts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commissions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frai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accessoires</w:t>
      </w:r>
      <w:r w:rsidRPr="008C6E3D">
        <w:rPr>
          <w:color w:val="000000"/>
          <w:spacing w:val="2"/>
          <w:sz w:val="22"/>
          <w:szCs w:val="22"/>
        </w:rPr>
        <w:t xml:space="preserve">) </w:t>
      </w:r>
      <w:r w:rsidRPr="008C6E3D">
        <w:rPr>
          <w:color w:val="000000"/>
          <w:spacing w:val="-5"/>
          <w:sz w:val="22"/>
          <w:szCs w:val="22"/>
        </w:rPr>
        <w:t>dues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1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l'Emprunteu</w:t>
      </w:r>
      <w:r w:rsidRPr="008C6E3D">
        <w:rPr>
          <w:color w:val="000000"/>
          <w:spacing w:val="1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Prêteu</w:t>
      </w:r>
      <w:r w:rsidRPr="008C6E3D">
        <w:rPr>
          <w:color w:val="000000"/>
          <w:spacing w:val="1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exécutio</w:t>
      </w:r>
      <w:r w:rsidRPr="008C6E3D">
        <w:rPr>
          <w:color w:val="000000"/>
          <w:spacing w:val="12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aien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ét</w:t>
      </w:r>
      <w:r w:rsidRPr="008C6E3D">
        <w:rPr>
          <w:color w:val="000000"/>
          <w:spacing w:val="12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intégralemen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payée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remboursées</w:t>
      </w:r>
      <w:r w:rsidRPr="008C6E3D">
        <w:rPr>
          <w:color w:val="000000"/>
          <w:spacing w:val="13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l'Emprunteu</w:t>
      </w:r>
      <w:r w:rsidRPr="008C6E3D">
        <w:rPr>
          <w:color w:val="000000"/>
          <w:spacing w:val="1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pren</w:t>
      </w:r>
      <w:r w:rsidRPr="008C6E3D">
        <w:rPr>
          <w:color w:val="000000"/>
          <w:spacing w:val="12"/>
          <w:sz w:val="22"/>
          <w:szCs w:val="22"/>
        </w:rPr>
        <w:t xml:space="preserve">d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pacing w:val="-2"/>
          <w:sz w:val="22"/>
          <w:szCs w:val="22"/>
        </w:rPr>
        <w:t>engagements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figurant ci-dessous à l'égard du Prêteur :</w:t>
      </w:r>
      <w:r w:rsidRPr="008C6E3D">
        <w:rPr>
          <w:sz w:val="22"/>
          <w:szCs w:val="22"/>
        </w:rPr>
        <w:t xml:space="preserve"> </w:t>
      </w:r>
    </w:p>
    <w:p w14:paraId="0AC327DB" w14:textId="77777777" w:rsidR="0046694C" w:rsidRPr="008C6E3D" w:rsidRDefault="0046694C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>L’Emprunteu</w:t>
      </w:r>
      <w:r w:rsidRPr="008C6E3D">
        <w:rPr>
          <w:color w:val="000000"/>
          <w:spacing w:val="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s’engag</w:t>
      </w:r>
      <w:r w:rsidRPr="008C6E3D">
        <w:rPr>
          <w:color w:val="000000"/>
          <w:spacing w:val="1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respecte</w:t>
      </w:r>
      <w:r w:rsidRPr="008C6E3D">
        <w:rPr>
          <w:color w:val="000000"/>
          <w:spacing w:val="1"/>
          <w:sz w:val="22"/>
          <w:szCs w:val="22"/>
        </w:rPr>
        <w:t xml:space="preserve">r à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égard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toute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loi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réglementation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(qu'i</w:t>
      </w:r>
      <w:r w:rsidRPr="008C6E3D">
        <w:rPr>
          <w:color w:val="000000"/>
          <w:spacing w:val="1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s'agiss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loi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réglementation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nationale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pacing w:val="-5"/>
          <w:sz w:val="22"/>
          <w:szCs w:val="22"/>
        </w:rPr>
        <w:t>lois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réglementation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l'Unio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Européenne</w:t>
      </w:r>
      <w:r w:rsidRPr="008C6E3D">
        <w:rPr>
          <w:color w:val="000000"/>
          <w:spacing w:val="1"/>
          <w:sz w:val="22"/>
          <w:szCs w:val="22"/>
        </w:rPr>
        <w:t xml:space="preserve">) </w:t>
      </w:r>
      <w:r w:rsidRPr="008C6E3D">
        <w:rPr>
          <w:color w:val="000000"/>
          <w:sz w:val="22"/>
          <w:szCs w:val="22"/>
        </w:rPr>
        <w:t>qu</w:t>
      </w:r>
      <w:r w:rsidRPr="008C6E3D">
        <w:rPr>
          <w:color w:val="000000"/>
          <w:spacing w:val="1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lu</w:t>
      </w:r>
      <w:r w:rsidRPr="008C6E3D">
        <w:rPr>
          <w:color w:val="000000"/>
          <w:spacing w:val="1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son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applicable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dè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lor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qu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leu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non-respec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es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susceptibl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(i</w:t>
      </w:r>
      <w:r w:rsidRPr="008C6E3D">
        <w:rPr>
          <w:color w:val="000000"/>
          <w:spacing w:val="1"/>
          <w:sz w:val="22"/>
          <w:szCs w:val="22"/>
        </w:rPr>
        <w:t xml:space="preserve">) </w:t>
      </w:r>
      <w:r w:rsidRPr="008C6E3D">
        <w:rPr>
          <w:color w:val="000000"/>
          <w:sz w:val="22"/>
          <w:szCs w:val="22"/>
        </w:rPr>
        <w:t>d’affecte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capacit</w:t>
      </w:r>
      <w:r w:rsidRPr="008C6E3D">
        <w:rPr>
          <w:color w:val="000000"/>
          <w:spacing w:val="1"/>
          <w:sz w:val="22"/>
          <w:szCs w:val="22"/>
        </w:rPr>
        <w:t xml:space="preserve">é à </w:t>
      </w:r>
      <w:r w:rsidRPr="008C6E3D">
        <w:rPr>
          <w:color w:val="000000"/>
          <w:sz w:val="22"/>
          <w:szCs w:val="22"/>
        </w:rPr>
        <w:t>exécute</w:t>
      </w:r>
      <w:r w:rsidRPr="008C6E3D">
        <w:rPr>
          <w:color w:val="000000"/>
          <w:spacing w:val="1"/>
          <w:sz w:val="22"/>
          <w:szCs w:val="22"/>
        </w:rPr>
        <w:t xml:space="preserve">r </w:t>
      </w:r>
      <w:r w:rsidRPr="008C6E3D">
        <w:rPr>
          <w:color w:val="000000"/>
          <w:spacing w:val="-7"/>
          <w:sz w:val="22"/>
          <w:szCs w:val="22"/>
        </w:rPr>
        <w:t>ses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obligation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titr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prê</w:t>
      </w:r>
      <w:r w:rsidRPr="008C6E3D">
        <w:rPr>
          <w:color w:val="000000"/>
          <w:spacing w:val="2"/>
          <w:sz w:val="22"/>
          <w:szCs w:val="22"/>
        </w:rPr>
        <w:t xml:space="preserve">t </w:t>
      </w:r>
    </w:p>
    <w:p w14:paraId="7BDCB49A" w14:textId="77777777" w:rsidR="0046694C" w:rsidRPr="008C6E3D" w:rsidRDefault="0046694C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>L’Emprunteu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s’engag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pacing w:val="3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respecte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pacing w:val="3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momen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norme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pertinente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4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législatio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vigueu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su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préventio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blanchimen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pacing w:val="-3"/>
          <w:sz w:val="22"/>
          <w:szCs w:val="22"/>
        </w:rPr>
        <w:t>capitaux,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lutt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terrorism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fraud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fiscal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(ii</w:t>
      </w:r>
      <w:r w:rsidRPr="008C6E3D">
        <w:rPr>
          <w:color w:val="000000"/>
          <w:spacing w:val="12"/>
          <w:sz w:val="22"/>
          <w:szCs w:val="22"/>
        </w:rPr>
        <w:t xml:space="preserve">) </w:t>
      </w:r>
      <w:r w:rsidRPr="008C6E3D">
        <w:rPr>
          <w:color w:val="000000"/>
          <w:sz w:val="22"/>
          <w:szCs w:val="22"/>
        </w:rPr>
        <w:t>n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(autremen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qu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fai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d'événement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circonstance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échappan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1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contrôl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pacing w:val="-10"/>
          <w:sz w:val="22"/>
          <w:szCs w:val="22"/>
        </w:rPr>
        <w:t>de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l’Emprunteur</w:t>
      </w:r>
      <w:r w:rsidRPr="008C6E3D">
        <w:rPr>
          <w:color w:val="000000"/>
          <w:spacing w:val="4"/>
          <w:sz w:val="22"/>
          <w:szCs w:val="22"/>
        </w:rPr>
        <w:t xml:space="preserve">) </w:t>
      </w:r>
      <w:r w:rsidRPr="008C6E3D">
        <w:rPr>
          <w:color w:val="000000"/>
          <w:sz w:val="22"/>
          <w:szCs w:val="22"/>
        </w:rPr>
        <w:t>êtr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établ</w:t>
      </w:r>
      <w:r w:rsidRPr="008C6E3D">
        <w:rPr>
          <w:color w:val="000000"/>
          <w:spacing w:val="3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un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juridictio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classé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pacing w:val="4"/>
          <w:sz w:val="22"/>
          <w:szCs w:val="22"/>
        </w:rPr>
        <w:t xml:space="preserve">« </w:t>
      </w:r>
      <w:r w:rsidRPr="008C6E3D">
        <w:rPr>
          <w:color w:val="000000"/>
          <w:sz w:val="22"/>
          <w:szCs w:val="22"/>
        </w:rPr>
        <w:t>no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conform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pacing w:val="3"/>
          <w:sz w:val="22"/>
          <w:szCs w:val="22"/>
        </w:rPr>
        <w:t xml:space="preserve">»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l’Organisatio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Coopératio</w:t>
      </w:r>
      <w:r w:rsidRPr="008C6E3D">
        <w:rPr>
          <w:color w:val="000000"/>
          <w:spacing w:val="4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Développemen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Economique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pacing w:val="-4"/>
          <w:sz w:val="22"/>
          <w:szCs w:val="22"/>
        </w:rPr>
        <w:t>(OCDE)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 xml:space="preserve">et son forum mondial sur la transparence et l'échange de renseignements à des fins fiscales.  </w:t>
      </w:r>
    </w:p>
    <w:p w14:paraId="5D09730D" w14:textId="77777777" w:rsidR="008C4A2B" w:rsidRPr="008C6E3D" w:rsidRDefault="008C4A2B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</w:p>
    <w:p w14:paraId="4E8FA458" w14:textId="77777777" w:rsidR="003604DC" w:rsidRPr="003823D3" w:rsidRDefault="003604DC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19" w:name="_Toc129969589"/>
      <w:r w:rsidRPr="003823D3">
        <w:rPr>
          <w:rFonts w:ascii="Times New Roman" w:hAnsi="Times New Roman"/>
          <w:sz w:val="24"/>
        </w:rPr>
        <w:t>CONTRÔLE DU CAPITAL ET STATUT DE L'EMPRUNTEUR</w:t>
      </w:r>
      <w:bookmarkEnd w:id="19"/>
    </w:p>
    <w:p w14:paraId="77A0B003" w14:textId="77777777" w:rsidR="0046694C" w:rsidRPr="008C6E3D" w:rsidRDefault="0046694C" w:rsidP="006B7035">
      <w:pPr>
        <w:spacing w:before="120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L’Emprunteu</w:t>
      </w:r>
      <w:r w:rsidRPr="008C6E3D">
        <w:rPr>
          <w:color w:val="000000"/>
          <w:spacing w:val="5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s’engag</w:t>
      </w:r>
      <w:r w:rsidRPr="008C6E3D">
        <w:rPr>
          <w:color w:val="000000"/>
          <w:spacing w:val="4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informe</w:t>
      </w:r>
      <w:r w:rsidRPr="008C6E3D">
        <w:rPr>
          <w:color w:val="000000"/>
          <w:spacing w:val="4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communique</w:t>
      </w:r>
      <w:r w:rsidRPr="008C6E3D">
        <w:rPr>
          <w:color w:val="000000"/>
          <w:spacing w:val="5"/>
          <w:sz w:val="22"/>
          <w:szCs w:val="22"/>
        </w:rPr>
        <w:t xml:space="preserve">r </w:t>
      </w:r>
      <w:r w:rsidR="00E35913">
        <w:rPr>
          <w:color w:val="000000"/>
          <w:spacing w:val="4"/>
          <w:sz w:val="22"/>
          <w:szCs w:val="22"/>
        </w:rPr>
        <w:t>au Prêteur</w:t>
      </w:r>
      <w:r w:rsidRPr="008C6E3D">
        <w:rPr>
          <w:color w:val="000000"/>
          <w:spacing w:val="5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notammen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situation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visée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ci-dessou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dè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qu’elle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s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produisen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4"/>
          <w:sz w:val="22"/>
          <w:szCs w:val="22"/>
        </w:rPr>
        <w:t xml:space="preserve">u </w:t>
      </w:r>
      <w:r w:rsidRPr="008C6E3D">
        <w:rPr>
          <w:color w:val="000000"/>
          <w:spacing w:val="-20"/>
          <w:sz w:val="22"/>
          <w:szCs w:val="22"/>
        </w:rPr>
        <w:t>à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première demande, les documents nécessaires à l’identification des bénéficiaires effectifs définis [</w:t>
      </w:r>
      <w:r w:rsidR="003E11CF">
        <w:rPr>
          <w:i/>
          <w:iCs/>
          <w:sz w:val="22"/>
          <w:szCs w:val="22"/>
          <w:highlight w:val="yellow"/>
        </w:rPr>
        <w:t>Applicable</w:t>
      </w:r>
      <w:r w:rsidR="00186E7D" w:rsidRPr="003E11CF">
        <w:rPr>
          <w:i/>
          <w:iCs/>
          <w:sz w:val="22"/>
          <w:szCs w:val="22"/>
          <w:highlight w:val="yellow"/>
        </w:rPr>
        <w:t xml:space="preserve"> uniquement dans le cas de sociétés commerciales</w:t>
      </w:r>
      <w:r w:rsidRPr="008C6E3D">
        <w:rPr>
          <w:color w:val="000000"/>
          <w:sz w:val="22"/>
          <w:szCs w:val="22"/>
        </w:rPr>
        <w:t>] dans le code monétaire et financier :</w:t>
      </w:r>
      <w:r w:rsidRPr="008C6E3D">
        <w:rPr>
          <w:sz w:val="22"/>
          <w:szCs w:val="22"/>
        </w:rPr>
        <w:t xml:space="preserve"> </w:t>
      </w:r>
    </w:p>
    <w:p w14:paraId="6A8D6071" w14:textId="77777777" w:rsidR="0046694C" w:rsidRPr="008C6E3D" w:rsidRDefault="0046694C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>toute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modification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répartitio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capita</w:t>
      </w:r>
      <w:r w:rsidRPr="008C6E3D">
        <w:rPr>
          <w:color w:val="000000"/>
          <w:spacing w:val="3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socia</w:t>
      </w:r>
      <w:r w:rsidRPr="008C6E3D">
        <w:rPr>
          <w:color w:val="000000"/>
          <w:spacing w:val="3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l’Emprunteu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droit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vot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actionnaire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associés</w:t>
      </w:r>
      <w:r w:rsidR="004328CA">
        <w:rPr>
          <w:color w:val="000000"/>
          <w:sz w:val="22"/>
          <w:szCs w:val="22"/>
        </w:rPr>
        <w:t xml:space="preserve"> </w:t>
      </w:r>
      <w:r w:rsidR="004328CA" w:rsidRPr="008C6E3D">
        <w:rPr>
          <w:color w:val="000000"/>
          <w:sz w:val="22"/>
          <w:szCs w:val="22"/>
        </w:rPr>
        <w:t>[</w:t>
      </w:r>
      <w:r w:rsidR="004328CA">
        <w:rPr>
          <w:i/>
          <w:iCs/>
          <w:sz w:val="22"/>
          <w:szCs w:val="22"/>
          <w:highlight w:val="yellow"/>
        </w:rPr>
        <w:t>Applicable</w:t>
      </w:r>
      <w:r w:rsidR="004328CA" w:rsidRPr="003E11CF">
        <w:rPr>
          <w:i/>
          <w:iCs/>
          <w:sz w:val="22"/>
          <w:szCs w:val="22"/>
          <w:highlight w:val="yellow"/>
        </w:rPr>
        <w:t xml:space="preserve"> uniquement dans le cas de sociétés commerciales</w:t>
      </w:r>
      <w:r w:rsidR="004328CA" w:rsidRPr="008C6E3D">
        <w:rPr>
          <w:color w:val="000000"/>
          <w:sz w:val="22"/>
          <w:szCs w:val="22"/>
        </w:rPr>
        <w:t>]</w:t>
      </w:r>
      <w:r w:rsidRPr="008C6E3D">
        <w:rPr>
          <w:color w:val="000000"/>
          <w:spacing w:val="3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ains</w:t>
      </w:r>
      <w:r w:rsidRPr="008C6E3D">
        <w:rPr>
          <w:color w:val="000000"/>
          <w:spacing w:val="3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qu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pacing w:val="-4"/>
          <w:sz w:val="22"/>
          <w:szCs w:val="22"/>
        </w:rPr>
        <w:t>projet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de fusion ou de scission,</w:t>
      </w:r>
      <w:r w:rsidRPr="008C6E3D">
        <w:rPr>
          <w:sz w:val="22"/>
          <w:szCs w:val="22"/>
        </w:rPr>
        <w:t xml:space="preserve"> </w:t>
      </w:r>
    </w:p>
    <w:p w14:paraId="4CB9CAE8" w14:textId="77777777" w:rsidR="0046694C" w:rsidRPr="008C6E3D" w:rsidRDefault="0046694C" w:rsidP="0028657E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>toute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modification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dan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statu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l’Emprunteu</w:t>
      </w:r>
      <w:r w:rsidRPr="008C6E3D">
        <w:rPr>
          <w:color w:val="000000"/>
          <w:spacing w:val="12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(notammen</w:t>
      </w:r>
      <w:r w:rsidRPr="008C6E3D">
        <w:rPr>
          <w:color w:val="000000"/>
          <w:spacing w:val="1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form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juridique</w:t>
      </w:r>
      <w:r w:rsidRPr="008C6E3D">
        <w:rPr>
          <w:color w:val="000000"/>
          <w:spacing w:val="1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l'obje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social</w:t>
      </w:r>
      <w:r w:rsidRPr="008C6E3D">
        <w:rPr>
          <w:color w:val="000000"/>
          <w:spacing w:val="1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montan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capital</w:t>
      </w:r>
      <w:r w:rsidR="0028657E">
        <w:rPr>
          <w:color w:val="000000"/>
          <w:sz w:val="22"/>
          <w:szCs w:val="22"/>
        </w:rPr>
        <w:t xml:space="preserve"> </w:t>
      </w:r>
      <w:r w:rsidR="0028657E" w:rsidRPr="008C6E3D">
        <w:rPr>
          <w:color w:val="000000"/>
          <w:sz w:val="22"/>
          <w:szCs w:val="22"/>
        </w:rPr>
        <w:t>[</w:t>
      </w:r>
      <w:r w:rsidR="0028657E">
        <w:rPr>
          <w:i/>
          <w:iCs/>
          <w:sz w:val="22"/>
          <w:szCs w:val="22"/>
          <w:highlight w:val="yellow"/>
        </w:rPr>
        <w:t>Applicable</w:t>
      </w:r>
      <w:r w:rsidR="0028657E" w:rsidRPr="003E11CF">
        <w:rPr>
          <w:i/>
          <w:iCs/>
          <w:sz w:val="22"/>
          <w:szCs w:val="22"/>
          <w:highlight w:val="yellow"/>
        </w:rPr>
        <w:t xml:space="preserve"> uniquement dans le cas de sociétés commerciales</w:t>
      </w:r>
      <w:r w:rsidR="0028657E" w:rsidRPr="008C6E3D">
        <w:rPr>
          <w:color w:val="000000"/>
          <w:sz w:val="22"/>
          <w:szCs w:val="22"/>
        </w:rPr>
        <w:t>]</w:t>
      </w:r>
      <w:r w:rsidRPr="008C6E3D">
        <w:rPr>
          <w:color w:val="000000"/>
          <w:sz w:val="22"/>
          <w:szCs w:val="22"/>
        </w:rPr>
        <w:t>)</w:t>
      </w:r>
      <w:r w:rsidRPr="008C6E3D">
        <w:rPr>
          <w:color w:val="000000"/>
          <w:spacing w:val="1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mêm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qu'</w:t>
      </w:r>
      <w:r w:rsidRPr="008C6E3D">
        <w:rPr>
          <w:color w:val="000000"/>
          <w:spacing w:val="11"/>
          <w:sz w:val="22"/>
          <w:szCs w:val="22"/>
        </w:rPr>
        <w:t xml:space="preserve">à </w:t>
      </w:r>
      <w:r w:rsidRPr="0028657E">
        <w:rPr>
          <w:spacing w:val="-3"/>
          <w:sz w:val="22"/>
          <w:szCs w:val="22"/>
        </w:rPr>
        <w:t>informer</w:t>
      </w:r>
      <w:r w:rsidRPr="0028657E">
        <w:rPr>
          <w:sz w:val="22"/>
          <w:szCs w:val="22"/>
        </w:rPr>
        <w:t xml:space="preserve"> </w:t>
      </w:r>
      <w:r w:rsidR="00D2347D" w:rsidRPr="0028657E">
        <w:rPr>
          <w:sz w:val="22"/>
          <w:szCs w:val="22"/>
        </w:rPr>
        <w:t>le Prêteur</w:t>
      </w:r>
      <w:r w:rsidRPr="0028657E">
        <w:rPr>
          <w:sz w:val="22"/>
          <w:szCs w:val="22"/>
        </w:rPr>
        <w:t xml:space="preserve"> de toute procédure prononçant la sauvegarde, le redressement judiciaire </w:t>
      </w:r>
      <w:r w:rsidRPr="008C6E3D">
        <w:rPr>
          <w:color w:val="000000"/>
          <w:sz w:val="22"/>
          <w:szCs w:val="22"/>
        </w:rPr>
        <w:t>ou la liquidation judiciaire de l’Emprunteur,</w:t>
      </w:r>
      <w:r w:rsidRPr="008C6E3D">
        <w:rPr>
          <w:sz w:val="22"/>
          <w:szCs w:val="22"/>
        </w:rPr>
        <w:t xml:space="preserve"> </w:t>
      </w:r>
    </w:p>
    <w:p w14:paraId="0EAA09CA" w14:textId="77777777" w:rsidR="0046694C" w:rsidRPr="006F15FD" w:rsidRDefault="0046694C" w:rsidP="006B7035">
      <w:pPr>
        <w:tabs>
          <w:tab w:val="left" w:pos="982"/>
        </w:tabs>
        <w:spacing w:before="100"/>
        <w:ind w:left="784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>tou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changemen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actionnaires</w:t>
      </w:r>
      <w:r w:rsidRPr="008C6E3D">
        <w:rPr>
          <w:color w:val="000000"/>
          <w:spacing w:val="3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détenteur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part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="00DE160A" w:rsidRPr="008C6E3D">
        <w:rPr>
          <w:color w:val="000000"/>
          <w:sz w:val="22"/>
          <w:szCs w:val="22"/>
        </w:rPr>
        <w:t>[</w:t>
      </w:r>
      <w:r w:rsidR="00DE160A">
        <w:rPr>
          <w:i/>
          <w:iCs/>
          <w:sz w:val="22"/>
          <w:szCs w:val="22"/>
          <w:highlight w:val="yellow"/>
        </w:rPr>
        <w:t>Applicable</w:t>
      </w:r>
      <w:r w:rsidR="00DE160A" w:rsidRPr="003E11CF">
        <w:rPr>
          <w:i/>
          <w:iCs/>
          <w:sz w:val="22"/>
          <w:szCs w:val="22"/>
          <w:highlight w:val="yellow"/>
        </w:rPr>
        <w:t xml:space="preserve"> uniquement dans le cas de sociétés commerciales</w:t>
      </w:r>
      <w:r w:rsidR="00DE160A" w:rsidRPr="008C6E3D">
        <w:rPr>
          <w:color w:val="000000"/>
          <w:sz w:val="22"/>
          <w:szCs w:val="22"/>
        </w:rPr>
        <w:t>]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2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droit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vot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personne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exerçant</w:t>
      </w:r>
      <w:r w:rsidRPr="008C6E3D">
        <w:rPr>
          <w:color w:val="000000"/>
          <w:spacing w:val="3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moyen</w:t>
      </w:r>
      <w:r w:rsidRPr="008C6E3D">
        <w:rPr>
          <w:color w:val="000000"/>
          <w:spacing w:val="3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u</w:t>
      </w:r>
      <w:r w:rsidRPr="008C6E3D">
        <w:rPr>
          <w:color w:val="000000"/>
          <w:spacing w:val="2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pouvoi</w:t>
      </w:r>
      <w:r w:rsidRPr="008C6E3D">
        <w:rPr>
          <w:color w:val="000000"/>
          <w:spacing w:val="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pacing w:val="-3"/>
          <w:sz w:val="22"/>
          <w:szCs w:val="22"/>
        </w:rPr>
        <w:t>contrôle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 xml:space="preserve">direct ou indirect sur </w:t>
      </w:r>
      <w:r w:rsidRPr="006F15FD">
        <w:rPr>
          <w:color w:val="000000"/>
          <w:sz w:val="22"/>
          <w:szCs w:val="22"/>
        </w:rPr>
        <w:t>l’Emprunteur ainsi que tout changement de représentant légal,</w:t>
      </w:r>
      <w:r w:rsidRPr="006F15FD">
        <w:rPr>
          <w:sz w:val="22"/>
          <w:szCs w:val="22"/>
        </w:rPr>
        <w:t xml:space="preserve"> </w:t>
      </w:r>
    </w:p>
    <w:p w14:paraId="2C464641" w14:textId="77777777" w:rsidR="0046694C" w:rsidRPr="008C6E3D" w:rsidRDefault="0046694C" w:rsidP="006B7035">
      <w:pPr>
        <w:tabs>
          <w:tab w:val="left" w:pos="982"/>
        </w:tabs>
        <w:spacing w:before="11"/>
        <w:ind w:left="218" w:right="589" w:firstLine="566"/>
        <w:jc w:val="both"/>
        <w:rPr>
          <w:color w:val="010302"/>
          <w:sz w:val="22"/>
          <w:szCs w:val="22"/>
        </w:rPr>
      </w:pPr>
      <w:r w:rsidRPr="006F15FD">
        <w:rPr>
          <w:color w:val="000000"/>
          <w:sz w:val="22"/>
          <w:szCs w:val="22"/>
        </w:rPr>
        <w:t>●</w:t>
      </w:r>
      <w:r w:rsidRPr="006F15FD">
        <w:rPr>
          <w:color w:val="000000"/>
          <w:sz w:val="22"/>
          <w:szCs w:val="22"/>
        </w:rPr>
        <w:tab/>
        <w:t>tout autre changement menant à une modification des bénéficiaires effectifs au sens du code monétaire et financier.</w:t>
      </w:r>
      <w:r w:rsidRPr="006F15FD">
        <w:rPr>
          <w:sz w:val="22"/>
          <w:szCs w:val="22"/>
        </w:rPr>
        <w:t xml:space="preserve"> </w:t>
      </w:r>
      <w:r w:rsidRPr="006F15FD">
        <w:rPr>
          <w:color w:val="000000"/>
          <w:sz w:val="22"/>
          <w:szCs w:val="22"/>
        </w:rPr>
        <w:t>A défaut, il pourr</w:t>
      </w:r>
      <w:r w:rsidRPr="006F15FD">
        <w:rPr>
          <w:color w:val="000000"/>
          <w:spacing w:val="1"/>
          <w:sz w:val="22"/>
          <w:szCs w:val="22"/>
        </w:rPr>
        <w:t xml:space="preserve">a </w:t>
      </w:r>
      <w:r w:rsidRPr="006F15FD">
        <w:rPr>
          <w:color w:val="000000"/>
          <w:sz w:val="22"/>
          <w:szCs w:val="22"/>
        </w:rPr>
        <w:t>êtr</w:t>
      </w:r>
      <w:r w:rsidRPr="006F15FD">
        <w:rPr>
          <w:color w:val="000000"/>
          <w:spacing w:val="1"/>
          <w:sz w:val="22"/>
          <w:szCs w:val="22"/>
        </w:rPr>
        <w:t xml:space="preserve">e </w:t>
      </w:r>
      <w:r w:rsidRPr="006F15FD">
        <w:rPr>
          <w:color w:val="000000"/>
          <w:sz w:val="22"/>
          <w:szCs w:val="22"/>
        </w:rPr>
        <w:t>fait application des dispositions d</w:t>
      </w:r>
      <w:r w:rsidRPr="006F15FD">
        <w:rPr>
          <w:color w:val="000000"/>
          <w:spacing w:val="1"/>
          <w:sz w:val="22"/>
          <w:szCs w:val="22"/>
        </w:rPr>
        <w:t xml:space="preserve">e </w:t>
      </w:r>
      <w:r w:rsidRPr="006F15FD">
        <w:rPr>
          <w:color w:val="000000"/>
          <w:sz w:val="22"/>
          <w:szCs w:val="22"/>
        </w:rPr>
        <w:t>l’article</w:t>
      </w:r>
      <w:r w:rsidR="00AF6C92" w:rsidRPr="006F15FD">
        <w:rPr>
          <w:color w:val="000000"/>
          <w:sz w:val="22"/>
          <w:szCs w:val="22"/>
        </w:rPr>
        <w:t xml:space="preserve"> </w:t>
      </w:r>
      <w:r w:rsidR="00F92EEC" w:rsidRPr="006F15FD">
        <w:rPr>
          <w:color w:val="000000"/>
          <w:sz w:val="22"/>
          <w:szCs w:val="22"/>
        </w:rPr>
        <w:t>«</w:t>
      </w:r>
      <w:r w:rsidR="006F15FD">
        <w:rPr>
          <w:color w:val="000000"/>
          <w:sz w:val="22"/>
          <w:szCs w:val="22"/>
        </w:rPr>
        <w:t xml:space="preserve"> </w:t>
      </w:r>
      <w:r w:rsidR="004361BB">
        <w:rPr>
          <w:color w:val="000000"/>
          <w:sz w:val="22"/>
          <w:szCs w:val="22"/>
        </w:rPr>
        <w:t>1</w:t>
      </w:r>
      <w:r w:rsidR="00574B2F">
        <w:rPr>
          <w:color w:val="000000"/>
          <w:sz w:val="22"/>
          <w:szCs w:val="22"/>
        </w:rPr>
        <w:t>1</w:t>
      </w:r>
      <w:r w:rsidR="004361BB">
        <w:rPr>
          <w:color w:val="000000"/>
          <w:sz w:val="22"/>
          <w:szCs w:val="22"/>
        </w:rPr>
        <w:t xml:space="preserve">. </w:t>
      </w:r>
      <w:r w:rsidR="006F15FD" w:rsidRPr="00A039CB">
        <w:rPr>
          <w:color w:val="000000"/>
          <w:sz w:val="22"/>
          <w:szCs w:val="22"/>
        </w:rPr>
        <w:t>EXIGIBILIT</w:t>
      </w:r>
      <w:r w:rsidR="00CB548E">
        <w:rPr>
          <w:color w:val="000000"/>
          <w:sz w:val="22"/>
          <w:szCs w:val="22"/>
        </w:rPr>
        <w:t>E</w:t>
      </w:r>
      <w:r w:rsidR="006F15FD" w:rsidRPr="00A039CB">
        <w:rPr>
          <w:color w:val="000000"/>
          <w:sz w:val="22"/>
          <w:szCs w:val="22"/>
        </w:rPr>
        <w:t xml:space="preserve"> ANTICIP</w:t>
      </w:r>
      <w:r w:rsidR="00CB548E">
        <w:rPr>
          <w:color w:val="000000"/>
          <w:sz w:val="22"/>
          <w:szCs w:val="22"/>
        </w:rPr>
        <w:t>E</w:t>
      </w:r>
      <w:r w:rsidR="006F15FD" w:rsidRPr="00A039CB">
        <w:rPr>
          <w:color w:val="000000"/>
          <w:sz w:val="22"/>
          <w:szCs w:val="22"/>
        </w:rPr>
        <w:t>E »</w:t>
      </w:r>
      <w:r w:rsidRPr="00A039CB">
        <w:rPr>
          <w:color w:val="000000"/>
          <w:sz w:val="22"/>
          <w:szCs w:val="22"/>
        </w:rPr>
        <w:t>, notammen</w:t>
      </w:r>
      <w:r w:rsidRPr="00A039CB">
        <w:rPr>
          <w:color w:val="000000"/>
          <w:spacing w:val="1"/>
          <w:sz w:val="22"/>
          <w:szCs w:val="22"/>
        </w:rPr>
        <w:t>t</w:t>
      </w:r>
      <w:r w:rsidRPr="00640286">
        <w:rPr>
          <w:color w:val="000000"/>
          <w:spacing w:val="1"/>
          <w:sz w:val="22"/>
          <w:szCs w:val="22"/>
        </w:rPr>
        <w:t xml:space="preserve"> </w:t>
      </w:r>
      <w:r w:rsidRPr="00640286">
        <w:rPr>
          <w:color w:val="000000"/>
          <w:sz w:val="22"/>
          <w:szCs w:val="22"/>
        </w:rPr>
        <w:t>prévue</w:t>
      </w:r>
      <w:r w:rsidRPr="00640286">
        <w:rPr>
          <w:color w:val="000000"/>
          <w:spacing w:val="1"/>
          <w:sz w:val="22"/>
          <w:szCs w:val="22"/>
        </w:rPr>
        <w:t xml:space="preserve">s </w:t>
      </w:r>
      <w:r w:rsidRPr="00640286">
        <w:rPr>
          <w:color w:val="000000"/>
          <w:sz w:val="22"/>
          <w:szCs w:val="22"/>
        </w:rPr>
        <w:t>en cas d'inexécutio</w:t>
      </w:r>
      <w:r w:rsidRPr="00640286">
        <w:rPr>
          <w:color w:val="000000"/>
          <w:spacing w:val="1"/>
          <w:sz w:val="22"/>
          <w:szCs w:val="22"/>
        </w:rPr>
        <w:t xml:space="preserve">n </w:t>
      </w:r>
      <w:r w:rsidRPr="00640286">
        <w:rPr>
          <w:color w:val="000000"/>
          <w:sz w:val="22"/>
          <w:szCs w:val="22"/>
        </w:rPr>
        <w:t>o</w:t>
      </w:r>
      <w:r w:rsidRPr="00640286">
        <w:rPr>
          <w:color w:val="000000"/>
          <w:spacing w:val="1"/>
          <w:sz w:val="22"/>
          <w:szCs w:val="22"/>
        </w:rPr>
        <w:t xml:space="preserve">u </w:t>
      </w:r>
      <w:r w:rsidRPr="00640286">
        <w:rPr>
          <w:color w:val="000000"/>
          <w:sz w:val="22"/>
          <w:szCs w:val="22"/>
        </w:rPr>
        <w:t xml:space="preserve">de violation de l'une </w:t>
      </w:r>
      <w:r w:rsidRPr="00640286">
        <w:rPr>
          <w:color w:val="000000"/>
          <w:spacing w:val="-7"/>
          <w:sz w:val="22"/>
          <w:szCs w:val="22"/>
        </w:rPr>
        <w:t>des</w:t>
      </w:r>
      <w:r w:rsidRPr="00640286">
        <w:rPr>
          <w:sz w:val="22"/>
          <w:szCs w:val="22"/>
        </w:rPr>
        <w:t xml:space="preserve"> </w:t>
      </w:r>
      <w:r w:rsidRPr="00640286">
        <w:rPr>
          <w:color w:val="000000"/>
          <w:sz w:val="22"/>
          <w:szCs w:val="22"/>
        </w:rPr>
        <w:t>clauses du présent contrat.</w:t>
      </w:r>
      <w:r w:rsidRPr="008C6E3D">
        <w:rPr>
          <w:sz w:val="22"/>
          <w:szCs w:val="22"/>
        </w:rPr>
        <w:t xml:space="preserve"> </w:t>
      </w:r>
    </w:p>
    <w:p w14:paraId="1F01E41D" w14:textId="77777777" w:rsidR="00256E0B" w:rsidRPr="008C6E3D" w:rsidRDefault="00256E0B" w:rsidP="006B7035">
      <w:pPr>
        <w:spacing w:before="40"/>
        <w:ind w:left="218"/>
        <w:jc w:val="both"/>
        <w:rPr>
          <w:color w:val="000000"/>
          <w:sz w:val="22"/>
          <w:szCs w:val="22"/>
        </w:rPr>
      </w:pPr>
    </w:p>
    <w:p w14:paraId="2698DE5D" w14:textId="77777777" w:rsidR="00B81079" w:rsidRPr="003823D3" w:rsidRDefault="00B81079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20" w:name="_Toc129969590"/>
      <w:r w:rsidRPr="003823D3">
        <w:rPr>
          <w:rFonts w:ascii="Times New Roman" w:hAnsi="Times New Roman"/>
          <w:sz w:val="24"/>
        </w:rPr>
        <w:t>LUTTE CONTRE LA CORRUPTION</w:t>
      </w:r>
      <w:bookmarkEnd w:id="20"/>
      <w:r w:rsidR="00F62AE4" w:rsidRPr="003823D3">
        <w:rPr>
          <w:rFonts w:ascii="Times New Roman" w:hAnsi="Times New Roman"/>
          <w:sz w:val="24"/>
        </w:rPr>
        <w:t xml:space="preserve"> </w:t>
      </w:r>
    </w:p>
    <w:p w14:paraId="5197679B" w14:textId="77777777" w:rsidR="0046694C" w:rsidRPr="00C34D74" w:rsidRDefault="0046694C" w:rsidP="006B7035">
      <w:pPr>
        <w:spacing w:before="147"/>
        <w:ind w:left="218" w:right="590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L’Emprunteu</w:t>
      </w:r>
      <w:r w:rsidRPr="008C6E3D">
        <w:rPr>
          <w:color w:val="000000"/>
          <w:spacing w:val="5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s'engag</w:t>
      </w:r>
      <w:r w:rsidRPr="008C6E3D">
        <w:rPr>
          <w:color w:val="000000"/>
          <w:spacing w:val="4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respecte</w:t>
      </w:r>
      <w:r w:rsidRPr="008C6E3D">
        <w:rPr>
          <w:color w:val="000000"/>
          <w:spacing w:val="5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l'ensembl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Réglementation</w:t>
      </w:r>
      <w:r w:rsidRPr="00C34D74">
        <w:rPr>
          <w:color w:val="000000"/>
          <w:spacing w:val="5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Anti-Corruptio</w:t>
      </w:r>
      <w:r w:rsidRPr="00C34D74">
        <w:rPr>
          <w:color w:val="000000"/>
          <w:spacing w:val="5"/>
          <w:sz w:val="22"/>
          <w:szCs w:val="22"/>
        </w:rPr>
        <w:t xml:space="preserve">n </w:t>
      </w:r>
      <w:r w:rsidRPr="00C34D74">
        <w:rPr>
          <w:color w:val="000000"/>
          <w:sz w:val="22"/>
          <w:szCs w:val="22"/>
        </w:rPr>
        <w:t>e</w:t>
      </w:r>
      <w:r w:rsidRPr="00C34D74">
        <w:rPr>
          <w:color w:val="000000"/>
          <w:spacing w:val="4"/>
          <w:sz w:val="22"/>
          <w:szCs w:val="22"/>
        </w:rPr>
        <w:t xml:space="preserve">t à </w:t>
      </w:r>
      <w:r w:rsidRPr="00C34D74">
        <w:rPr>
          <w:color w:val="000000"/>
          <w:sz w:val="22"/>
          <w:szCs w:val="22"/>
        </w:rPr>
        <w:t>n</w:t>
      </w:r>
      <w:r w:rsidRPr="00C34D74">
        <w:rPr>
          <w:color w:val="000000"/>
          <w:spacing w:val="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pa</w:t>
      </w:r>
      <w:r w:rsidRPr="00C34D74">
        <w:rPr>
          <w:color w:val="000000"/>
          <w:spacing w:val="4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utiliser</w:t>
      </w:r>
      <w:r w:rsidRPr="00C34D74">
        <w:rPr>
          <w:color w:val="000000"/>
          <w:spacing w:val="4"/>
          <w:sz w:val="22"/>
          <w:szCs w:val="22"/>
        </w:rPr>
        <w:t xml:space="preserve">, </w:t>
      </w:r>
      <w:r w:rsidRPr="00C34D74">
        <w:rPr>
          <w:color w:val="000000"/>
          <w:sz w:val="22"/>
          <w:szCs w:val="22"/>
        </w:rPr>
        <w:t>prêter</w:t>
      </w:r>
      <w:r w:rsidRPr="00C34D74">
        <w:rPr>
          <w:color w:val="000000"/>
          <w:spacing w:val="4"/>
          <w:sz w:val="22"/>
          <w:szCs w:val="22"/>
        </w:rPr>
        <w:t xml:space="preserve">, </w:t>
      </w:r>
      <w:r w:rsidRPr="00C34D74">
        <w:rPr>
          <w:color w:val="000000"/>
          <w:sz w:val="22"/>
          <w:szCs w:val="22"/>
        </w:rPr>
        <w:t>investir</w:t>
      </w:r>
      <w:r w:rsidRPr="00C34D74">
        <w:rPr>
          <w:color w:val="000000"/>
          <w:spacing w:val="4"/>
          <w:sz w:val="22"/>
          <w:szCs w:val="22"/>
        </w:rPr>
        <w:t xml:space="preserve">, </w:t>
      </w:r>
      <w:r w:rsidRPr="00C34D74">
        <w:rPr>
          <w:color w:val="000000"/>
          <w:sz w:val="22"/>
          <w:szCs w:val="22"/>
        </w:rPr>
        <w:t>o</w:t>
      </w:r>
      <w:r w:rsidRPr="00C34D74">
        <w:rPr>
          <w:color w:val="000000"/>
          <w:spacing w:val="4"/>
          <w:sz w:val="22"/>
          <w:szCs w:val="22"/>
        </w:rPr>
        <w:t xml:space="preserve">u </w:t>
      </w:r>
      <w:r w:rsidRPr="00C34D74">
        <w:rPr>
          <w:color w:val="000000"/>
          <w:sz w:val="22"/>
          <w:szCs w:val="22"/>
        </w:rPr>
        <w:t>mettr</w:t>
      </w:r>
      <w:r w:rsidRPr="00C34D74">
        <w:rPr>
          <w:color w:val="000000"/>
          <w:spacing w:val="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autremen</w:t>
      </w:r>
      <w:r w:rsidRPr="00C34D74">
        <w:rPr>
          <w:color w:val="000000"/>
          <w:spacing w:val="4"/>
          <w:sz w:val="22"/>
          <w:szCs w:val="22"/>
        </w:rPr>
        <w:t xml:space="preserve">t à </w:t>
      </w:r>
      <w:r w:rsidRPr="00C34D74">
        <w:rPr>
          <w:color w:val="000000"/>
          <w:sz w:val="22"/>
          <w:szCs w:val="22"/>
        </w:rPr>
        <w:t>dispositio</w:t>
      </w:r>
      <w:r w:rsidRPr="00C34D74">
        <w:rPr>
          <w:color w:val="000000"/>
          <w:spacing w:val="4"/>
          <w:sz w:val="22"/>
          <w:szCs w:val="22"/>
        </w:rPr>
        <w:t xml:space="preserve">n </w:t>
      </w:r>
      <w:r w:rsidRPr="00C34D74">
        <w:rPr>
          <w:color w:val="000000"/>
          <w:spacing w:val="-11"/>
          <w:sz w:val="22"/>
          <w:szCs w:val="22"/>
        </w:rPr>
        <w:t>le</w:t>
      </w:r>
      <w:r w:rsidRPr="00C34D74">
        <w:rPr>
          <w:sz w:val="22"/>
          <w:szCs w:val="22"/>
        </w:rPr>
        <w:t xml:space="preserve"> </w:t>
      </w:r>
      <w:r w:rsidRPr="00C34D74">
        <w:rPr>
          <w:color w:val="000000"/>
          <w:sz w:val="22"/>
          <w:szCs w:val="22"/>
        </w:rPr>
        <w:t xml:space="preserve">produit du Prêt dans des opérations qui constituent ou concourent à un acte de corruption ou de trafic d'influence.  </w:t>
      </w:r>
    </w:p>
    <w:p w14:paraId="386E8CA3" w14:textId="77777777" w:rsidR="0046694C" w:rsidRPr="00C34D74" w:rsidRDefault="0046694C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C34D74">
        <w:rPr>
          <w:color w:val="000000"/>
          <w:sz w:val="22"/>
          <w:szCs w:val="22"/>
        </w:rPr>
        <w:t>Dan</w:t>
      </w:r>
      <w:r w:rsidRPr="00C34D74">
        <w:rPr>
          <w:color w:val="000000"/>
          <w:spacing w:val="14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4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mesur</w:t>
      </w:r>
      <w:r w:rsidRPr="00C34D74">
        <w:rPr>
          <w:color w:val="000000"/>
          <w:spacing w:val="1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o</w:t>
      </w:r>
      <w:r w:rsidRPr="00C34D74">
        <w:rPr>
          <w:color w:val="000000"/>
          <w:spacing w:val="13"/>
          <w:sz w:val="22"/>
          <w:szCs w:val="22"/>
        </w:rPr>
        <w:t xml:space="preserve">ù </w:t>
      </w:r>
      <w:r w:rsidRPr="00C34D74">
        <w:rPr>
          <w:color w:val="000000"/>
          <w:sz w:val="22"/>
          <w:szCs w:val="22"/>
        </w:rPr>
        <w:t>i</w:t>
      </w:r>
      <w:r w:rsidRPr="00C34D74">
        <w:rPr>
          <w:color w:val="000000"/>
          <w:spacing w:val="13"/>
          <w:sz w:val="22"/>
          <w:szCs w:val="22"/>
        </w:rPr>
        <w:t xml:space="preserve">l </w:t>
      </w:r>
      <w:r w:rsidRPr="00C34D74">
        <w:rPr>
          <w:color w:val="000000"/>
          <w:sz w:val="22"/>
          <w:szCs w:val="22"/>
        </w:rPr>
        <w:t>es</w:t>
      </w:r>
      <w:r w:rsidRPr="00C34D74">
        <w:rPr>
          <w:color w:val="000000"/>
          <w:spacing w:val="14"/>
          <w:sz w:val="22"/>
          <w:szCs w:val="22"/>
        </w:rPr>
        <w:t xml:space="preserve">t </w:t>
      </w:r>
      <w:r w:rsidRPr="00C34D74">
        <w:rPr>
          <w:color w:val="000000"/>
          <w:sz w:val="22"/>
          <w:szCs w:val="22"/>
        </w:rPr>
        <w:t>soumi</w:t>
      </w:r>
      <w:r w:rsidRPr="00C34D74">
        <w:rPr>
          <w:color w:val="000000"/>
          <w:spacing w:val="13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au</w:t>
      </w:r>
      <w:r w:rsidRPr="00C34D74">
        <w:rPr>
          <w:color w:val="000000"/>
          <w:spacing w:val="14"/>
          <w:sz w:val="22"/>
          <w:szCs w:val="22"/>
        </w:rPr>
        <w:t xml:space="preserve">x </w:t>
      </w:r>
      <w:r w:rsidRPr="00C34D74">
        <w:rPr>
          <w:color w:val="000000"/>
          <w:sz w:val="22"/>
          <w:szCs w:val="22"/>
        </w:rPr>
        <w:t>disposition</w:t>
      </w:r>
      <w:r w:rsidRPr="00C34D74">
        <w:rPr>
          <w:color w:val="000000"/>
          <w:spacing w:val="14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d</w:t>
      </w:r>
      <w:r w:rsidRPr="00C34D74">
        <w:rPr>
          <w:color w:val="000000"/>
          <w:spacing w:val="13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l'Articl</w:t>
      </w:r>
      <w:r w:rsidRPr="00C34D74">
        <w:rPr>
          <w:color w:val="000000"/>
          <w:spacing w:val="1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1</w:t>
      </w:r>
      <w:r w:rsidRPr="00C34D74">
        <w:rPr>
          <w:color w:val="000000"/>
          <w:spacing w:val="14"/>
          <w:sz w:val="22"/>
          <w:szCs w:val="22"/>
        </w:rPr>
        <w:t xml:space="preserve">7 </w:t>
      </w:r>
      <w:r w:rsidRPr="00C34D74">
        <w:rPr>
          <w:color w:val="000000"/>
          <w:sz w:val="22"/>
          <w:szCs w:val="22"/>
        </w:rPr>
        <w:t>d</w:t>
      </w:r>
      <w:r w:rsidRPr="00C34D74">
        <w:rPr>
          <w:color w:val="000000"/>
          <w:spacing w:val="13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4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Lo</w:t>
      </w:r>
      <w:r w:rsidRPr="00C34D74">
        <w:rPr>
          <w:color w:val="000000"/>
          <w:spacing w:val="14"/>
          <w:sz w:val="22"/>
          <w:szCs w:val="22"/>
        </w:rPr>
        <w:t xml:space="preserve">i </w:t>
      </w:r>
      <w:r w:rsidRPr="00C34D74">
        <w:rPr>
          <w:color w:val="000000"/>
          <w:sz w:val="22"/>
          <w:szCs w:val="22"/>
        </w:rPr>
        <w:t>n</w:t>
      </w:r>
      <w:r w:rsidRPr="00C34D74">
        <w:rPr>
          <w:color w:val="000000"/>
          <w:spacing w:val="14"/>
          <w:sz w:val="22"/>
          <w:szCs w:val="22"/>
        </w:rPr>
        <w:t xml:space="preserve">° </w:t>
      </w:r>
      <w:r w:rsidRPr="00C34D74">
        <w:rPr>
          <w:color w:val="000000"/>
          <w:sz w:val="22"/>
          <w:szCs w:val="22"/>
        </w:rPr>
        <w:t>2016-169</w:t>
      </w:r>
      <w:r w:rsidRPr="00C34D74">
        <w:rPr>
          <w:color w:val="000000"/>
          <w:spacing w:val="14"/>
          <w:sz w:val="22"/>
          <w:szCs w:val="22"/>
        </w:rPr>
        <w:t xml:space="preserve">1 </w:t>
      </w:r>
      <w:r w:rsidRPr="00C34D74">
        <w:rPr>
          <w:color w:val="000000"/>
          <w:sz w:val="22"/>
          <w:szCs w:val="22"/>
        </w:rPr>
        <w:t>relativ</w:t>
      </w:r>
      <w:r w:rsidRPr="00C34D74">
        <w:rPr>
          <w:color w:val="000000"/>
          <w:spacing w:val="14"/>
          <w:sz w:val="22"/>
          <w:szCs w:val="22"/>
        </w:rPr>
        <w:t xml:space="preserve">e à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3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transparence</w:t>
      </w:r>
      <w:r w:rsidRPr="00C34D74">
        <w:rPr>
          <w:color w:val="000000"/>
          <w:spacing w:val="15"/>
          <w:sz w:val="22"/>
          <w:szCs w:val="22"/>
        </w:rPr>
        <w:t xml:space="preserve">, </w:t>
      </w:r>
      <w:r w:rsidRPr="00C34D74">
        <w:rPr>
          <w:color w:val="000000"/>
          <w:spacing w:val="14"/>
          <w:sz w:val="22"/>
          <w:szCs w:val="22"/>
        </w:rPr>
        <w:t xml:space="preserve">à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3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lutt</w:t>
      </w:r>
      <w:r w:rsidRPr="00C34D74">
        <w:rPr>
          <w:color w:val="000000"/>
          <w:spacing w:val="1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contr</w:t>
      </w:r>
      <w:r w:rsidRPr="00C34D74">
        <w:rPr>
          <w:color w:val="000000"/>
          <w:spacing w:val="1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3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corruptio</w:t>
      </w:r>
      <w:r w:rsidRPr="00C34D74">
        <w:rPr>
          <w:color w:val="000000"/>
          <w:spacing w:val="14"/>
          <w:sz w:val="22"/>
          <w:szCs w:val="22"/>
        </w:rPr>
        <w:t xml:space="preserve">n </w:t>
      </w:r>
      <w:r w:rsidRPr="00C34D74">
        <w:rPr>
          <w:color w:val="000000"/>
          <w:sz w:val="22"/>
          <w:szCs w:val="22"/>
        </w:rPr>
        <w:t>e</w:t>
      </w:r>
      <w:r w:rsidRPr="00C34D74">
        <w:rPr>
          <w:color w:val="000000"/>
          <w:spacing w:val="14"/>
          <w:sz w:val="22"/>
          <w:szCs w:val="22"/>
        </w:rPr>
        <w:t xml:space="preserve">t </w:t>
      </w:r>
      <w:r w:rsidRPr="00C34D74">
        <w:rPr>
          <w:color w:val="000000"/>
          <w:spacing w:val="13"/>
          <w:sz w:val="22"/>
          <w:szCs w:val="22"/>
        </w:rPr>
        <w:t xml:space="preserve">à </w:t>
      </w:r>
      <w:r w:rsidRPr="00C34D74">
        <w:rPr>
          <w:color w:val="000000"/>
          <w:spacing w:val="-11"/>
          <w:sz w:val="22"/>
          <w:szCs w:val="22"/>
        </w:rPr>
        <w:t>la</w:t>
      </w:r>
      <w:r w:rsidRPr="00C34D74">
        <w:rPr>
          <w:sz w:val="22"/>
          <w:szCs w:val="22"/>
        </w:rPr>
        <w:t xml:space="preserve"> </w:t>
      </w:r>
      <w:r w:rsidRPr="00C34D74">
        <w:rPr>
          <w:color w:val="000000"/>
          <w:sz w:val="22"/>
          <w:szCs w:val="22"/>
        </w:rPr>
        <w:t>modernisatio</w:t>
      </w:r>
      <w:r w:rsidRPr="00C34D74">
        <w:rPr>
          <w:color w:val="000000"/>
          <w:spacing w:val="1"/>
          <w:sz w:val="22"/>
          <w:szCs w:val="22"/>
        </w:rPr>
        <w:t xml:space="preserve">n </w:t>
      </w:r>
      <w:r w:rsidRPr="00C34D74">
        <w:rPr>
          <w:color w:val="000000"/>
          <w:sz w:val="22"/>
          <w:szCs w:val="22"/>
        </w:rPr>
        <w:t>de l</w:t>
      </w:r>
      <w:r w:rsidRPr="00C34D74">
        <w:rPr>
          <w:color w:val="000000"/>
          <w:spacing w:val="1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 xml:space="preserve">vie </w:t>
      </w:r>
      <w:r w:rsidRPr="00C34D74">
        <w:rPr>
          <w:color w:val="000000"/>
          <w:sz w:val="22"/>
          <w:szCs w:val="22"/>
        </w:rPr>
        <w:lastRenderedPageBreak/>
        <w:t>économique</w:t>
      </w:r>
      <w:r w:rsidRPr="00C34D74">
        <w:rPr>
          <w:color w:val="000000"/>
          <w:spacing w:val="1"/>
          <w:sz w:val="22"/>
          <w:szCs w:val="22"/>
        </w:rPr>
        <w:t xml:space="preserve">, </w:t>
      </w:r>
      <w:r w:rsidRPr="00C34D74">
        <w:rPr>
          <w:color w:val="000000"/>
          <w:sz w:val="22"/>
          <w:szCs w:val="22"/>
        </w:rPr>
        <w:t>l’Emprunteu</w:t>
      </w:r>
      <w:r w:rsidRPr="00C34D74">
        <w:rPr>
          <w:color w:val="000000"/>
          <w:spacing w:val="1"/>
          <w:sz w:val="22"/>
          <w:szCs w:val="22"/>
        </w:rPr>
        <w:t xml:space="preserve">r </w:t>
      </w:r>
      <w:r w:rsidRPr="00C34D74">
        <w:rPr>
          <w:color w:val="000000"/>
          <w:sz w:val="22"/>
          <w:szCs w:val="22"/>
        </w:rPr>
        <w:t>déclare qu'i</w:t>
      </w:r>
      <w:r w:rsidRPr="00C34D74">
        <w:rPr>
          <w:color w:val="000000"/>
          <w:spacing w:val="1"/>
          <w:sz w:val="22"/>
          <w:szCs w:val="22"/>
        </w:rPr>
        <w:t xml:space="preserve">l </w:t>
      </w:r>
      <w:r w:rsidRPr="00C34D74">
        <w:rPr>
          <w:color w:val="000000"/>
          <w:sz w:val="22"/>
          <w:szCs w:val="22"/>
        </w:rPr>
        <w:t>a pri</w:t>
      </w:r>
      <w:r w:rsidRPr="00C34D74">
        <w:rPr>
          <w:color w:val="000000"/>
          <w:spacing w:val="1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toutes les mesure</w:t>
      </w:r>
      <w:r w:rsidRPr="00C34D74">
        <w:rPr>
          <w:color w:val="000000"/>
          <w:spacing w:val="1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nécessaire</w:t>
      </w:r>
      <w:r w:rsidRPr="00C34D74">
        <w:rPr>
          <w:color w:val="000000"/>
          <w:spacing w:val="1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e</w:t>
      </w:r>
      <w:r w:rsidRPr="00C34D74">
        <w:rPr>
          <w:color w:val="000000"/>
          <w:spacing w:val="1"/>
          <w:sz w:val="22"/>
          <w:szCs w:val="22"/>
        </w:rPr>
        <w:t xml:space="preserve">t </w:t>
      </w:r>
      <w:r w:rsidRPr="00C34D74">
        <w:rPr>
          <w:color w:val="000000"/>
          <w:sz w:val="22"/>
          <w:szCs w:val="22"/>
        </w:rPr>
        <w:t>a notammen</w:t>
      </w:r>
      <w:r w:rsidRPr="00C34D74">
        <w:rPr>
          <w:color w:val="000000"/>
          <w:spacing w:val="1"/>
          <w:sz w:val="22"/>
          <w:szCs w:val="22"/>
        </w:rPr>
        <w:t xml:space="preserve">t </w:t>
      </w:r>
      <w:r w:rsidRPr="00C34D74">
        <w:rPr>
          <w:color w:val="000000"/>
          <w:sz w:val="22"/>
          <w:szCs w:val="22"/>
        </w:rPr>
        <w:t>adopté et me</w:t>
      </w:r>
      <w:r w:rsidRPr="00C34D74">
        <w:rPr>
          <w:color w:val="000000"/>
          <w:spacing w:val="1"/>
          <w:sz w:val="22"/>
          <w:szCs w:val="22"/>
        </w:rPr>
        <w:t xml:space="preserve">t </w:t>
      </w:r>
      <w:r w:rsidRPr="00C34D74">
        <w:rPr>
          <w:color w:val="000000"/>
          <w:sz w:val="22"/>
          <w:szCs w:val="22"/>
        </w:rPr>
        <w:t>en œuvr</w:t>
      </w:r>
      <w:r w:rsidRPr="00C34D74">
        <w:rPr>
          <w:color w:val="000000"/>
          <w:spacing w:val="1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des procédure</w:t>
      </w:r>
      <w:r w:rsidRPr="00C34D74">
        <w:rPr>
          <w:color w:val="000000"/>
          <w:spacing w:val="1"/>
          <w:sz w:val="22"/>
          <w:szCs w:val="22"/>
        </w:rPr>
        <w:t xml:space="preserve">s </w:t>
      </w:r>
      <w:r w:rsidRPr="00C34D74">
        <w:rPr>
          <w:color w:val="000000"/>
          <w:spacing w:val="-11"/>
          <w:sz w:val="22"/>
          <w:szCs w:val="22"/>
        </w:rPr>
        <w:t>et</w:t>
      </w:r>
      <w:r w:rsidRPr="00C34D74">
        <w:rPr>
          <w:sz w:val="22"/>
          <w:szCs w:val="22"/>
        </w:rPr>
        <w:t xml:space="preserve"> </w:t>
      </w:r>
      <w:r w:rsidRPr="00C34D74">
        <w:rPr>
          <w:color w:val="000000"/>
          <w:sz w:val="22"/>
          <w:szCs w:val="22"/>
        </w:rPr>
        <w:t>codes de conduite adéquats afin de prévenir toute violation de ces lois et réglementations relatives à la lutte contre la corruption et le trafic d'influence.</w:t>
      </w:r>
      <w:r w:rsidRPr="00C34D74">
        <w:rPr>
          <w:sz w:val="22"/>
          <w:szCs w:val="22"/>
        </w:rPr>
        <w:t xml:space="preserve"> </w:t>
      </w:r>
    </w:p>
    <w:p w14:paraId="04160F34" w14:textId="77777777" w:rsidR="0046694C" w:rsidRPr="00C34D74" w:rsidRDefault="0046694C" w:rsidP="006B7035">
      <w:pPr>
        <w:spacing w:before="100"/>
        <w:ind w:left="218"/>
        <w:jc w:val="both"/>
        <w:rPr>
          <w:sz w:val="22"/>
          <w:szCs w:val="22"/>
        </w:rPr>
      </w:pPr>
      <w:r w:rsidRPr="00C34D74">
        <w:rPr>
          <w:color w:val="000000"/>
          <w:sz w:val="22"/>
          <w:szCs w:val="22"/>
        </w:rPr>
        <w:t xml:space="preserve">L'Emprunteur s'engage à informer immédiatement </w:t>
      </w:r>
      <w:r w:rsidR="00B81079" w:rsidRPr="00C34D74">
        <w:rPr>
          <w:sz w:val="22"/>
          <w:szCs w:val="22"/>
        </w:rPr>
        <w:t>le Prêteur</w:t>
      </w:r>
      <w:r w:rsidRPr="00C34D74">
        <w:rPr>
          <w:sz w:val="22"/>
          <w:szCs w:val="22"/>
        </w:rPr>
        <w:t xml:space="preserve">:  </w:t>
      </w:r>
    </w:p>
    <w:p w14:paraId="5D51E407" w14:textId="77777777" w:rsidR="0046694C" w:rsidRPr="00931C70" w:rsidRDefault="0046694C" w:rsidP="00931C70">
      <w:pPr>
        <w:pStyle w:val="ListParagraph"/>
        <w:numPr>
          <w:ilvl w:val="0"/>
          <w:numId w:val="14"/>
        </w:numPr>
        <w:spacing w:before="100"/>
        <w:ind w:right="590"/>
        <w:jc w:val="both"/>
        <w:rPr>
          <w:sz w:val="22"/>
          <w:szCs w:val="22"/>
        </w:rPr>
      </w:pPr>
      <w:r w:rsidRPr="00931C70">
        <w:rPr>
          <w:sz w:val="22"/>
          <w:szCs w:val="22"/>
        </w:rPr>
        <w:t xml:space="preserve">de toute mise en examen ou mesure équivalente effectuée sur la base de l'une des Réglementations Anti-Corruption ;  </w:t>
      </w:r>
    </w:p>
    <w:p w14:paraId="29A5CBD8" w14:textId="77777777" w:rsidR="0046694C" w:rsidRPr="00931C70" w:rsidRDefault="0046694C" w:rsidP="00931C70">
      <w:pPr>
        <w:pStyle w:val="ListParagraph"/>
        <w:numPr>
          <w:ilvl w:val="0"/>
          <w:numId w:val="14"/>
        </w:numPr>
        <w:spacing w:before="100"/>
        <w:ind w:right="590"/>
        <w:jc w:val="both"/>
        <w:rPr>
          <w:color w:val="010302"/>
          <w:sz w:val="22"/>
          <w:szCs w:val="22"/>
        </w:rPr>
      </w:pPr>
      <w:r w:rsidRPr="00931C70">
        <w:rPr>
          <w:sz w:val="22"/>
          <w:szCs w:val="22"/>
        </w:rPr>
        <w:t>d</w:t>
      </w:r>
      <w:r w:rsidRPr="00931C70">
        <w:rPr>
          <w:spacing w:val="1"/>
          <w:sz w:val="22"/>
          <w:szCs w:val="22"/>
        </w:rPr>
        <w:t xml:space="preserve">e </w:t>
      </w:r>
      <w:r w:rsidRPr="00931C70">
        <w:rPr>
          <w:sz w:val="22"/>
          <w:szCs w:val="22"/>
        </w:rPr>
        <w:t>tout</w:t>
      </w:r>
      <w:r w:rsidRPr="00931C70">
        <w:rPr>
          <w:spacing w:val="2"/>
          <w:sz w:val="22"/>
          <w:szCs w:val="22"/>
        </w:rPr>
        <w:t xml:space="preserve">e </w:t>
      </w:r>
      <w:r w:rsidRPr="00931C70">
        <w:rPr>
          <w:sz w:val="22"/>
          <w:szCs w:val="22"/>
        </w:rPr>
        <w:t>condamnatio</w:t>
      </w:r>
      <w:r w:rsidRPr="00931C70">
        <w:rPr>
          <w:spacing w:val="2"/>
          <w:sz w:val="22"/>
          <w:szCs w:val="22"/>
        </w:rPr>
        <w:t xml:space="preserve">n - </w:t>
      </w:r>
      <w:r w:rsidRPr="00931C70">
        <w:rPr>
          <w:sz w:val="22"/>
          <w:szCs w:val="22"/>
        </w:rPr>
        <w:t>e</w:t>
      </w:r>
      <w:r w:rsidRPr="00931C70">
        <w:rPr>
          <w:spacing w:val="1"/>
          <w:sz w:val="22"/>
          <w:szCs w:val="22"/>
        </w:rPr>
        <w:t xml:space="preserve">n </w:t>
      </w:r>
      <w:r w:rsidRPr="00931C70">
        <w:rPr>
          <w:sz w:val="22"/>
          <w:szCs w:val="22"/>
        </w:rPr>
        <w:t>premièr</w:t>
      </w:r>
      <w:r w:rsidRPr="00931C70">
        <w:rPr>
          <w:spacing w:val="2"/>
          <w:sz w:val="22"/>
          <w:szCs w:val="22"/>
        </w:rPr>
        <w:t xml:space="preserve">e </w:t>
      </w:r>
      <w:r w:rsidRPr="00931C70">
        <w:rPr>
          <w:sz w:val="22"/>
          <w:szCs w:val="22"/>
        </w:rPr>
        <w:t>et</w:t>
      </w:r>
      <w:r w:rsidRPr="00931C70">
        <w:rPr>
          <w:spacing w:val="1"/>
          <w:sz w:val="22"/>
          <w:szCs w:val="22"/>
        </w:rPr>
        <w:t xml:space="preserve">, </w:t>
      </w:r>
      <w:r w:rsidRPr="00931C70">
        <w:rPr>
          <w:sz w:val="22"/>
          <w:szCs w:val="22"/>
        </w:rPr>
        <w:t>l</w:t>
      </w:r>
      <w:r w:rsidRPr="00931C70">
        <w:rPr>
          <w:spacing w:val="2"/>
          <w:sz w:val="22"/>
          <w:szCs w:val="22"/>
        </w:rPr>
        <w:t xml:space="preserve">e </w:t>
      </w:r>
      <w:r w:rsidRPr="00931C70">
        <w:rPr>
          <w:sz w:val="22"/>
          <w:szCs w:val="22"/>
        </w:rPr>
        <w:t>ca</w:t>
      </w:r>
      <w:r w:rsidRPr="00931C70">
        <w:rPr>
          <w:spacing w:val="1"/>
          <w:sz w:val="22"/>
          <w:szCs w:val="22"/>
        </w:rPr>
        <w:t xml:space="preserve">s </w:t>
      </w:r>
      <w:r w:rsidRPr="00931C70">
        <w:rPr>
          <w:sz w:val="22"/>
          <w:szCs w:val="22"/>
        </w:rPr>
        <w:t>échéant</w:t>
      </w:r>
      <w:r w:rsidRPr="00931C70">
        <w:rPr>
          <w:color w:val="000000"/>
          <w:spacing w:val="2"/>
          <w:sz w:val="22"/>
          <w:szCs w:val="22"/>
        </w:rPr>
        <w:t xml:space="preserve">, </w:t>
      </w:r>
      <w:r w:rsidRPr="00931C70">
        <w:rPr>
          <w:color w:val="000000"/>
          <w:sz w:val="22"/>
          <w:szCs w:val="22"/>
        </w:rPr>
        <w:t>dernièr</w:t>
      </w:r>
      <w:r w:rsidRPr="00931C70">
        <w:rPr>
          <w:color w:val="000000"/>
          <w:spacing w:val="2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instanc</w:t>
      </w:r>
      <w:r w:rsidRPr="00931C70">
        <w:rPr>
          <w:color w:val="000000"/>
          <w:spacing w:val="2"/>
          <w:sz w:val="22"/>
          <w:szCs w:val="22"/>
        </w:rPr>
        <w:t xml:space="preserve">e </w:t>
      </w:r>
      <w:r w:rsidRPr="00931C70">
        <w:rPr>
          <w:color w:val="000000"/>
          <w:spacing w:val="1"/>
          <w:sz w:val="22"/>
          <w:szCs w:val="22"/>
        </w:rPr>
        <w:t xml:space="preserve">- </w:t>
      </w:r>
      <w:r w:rsidRPr="00931C70">
        <w:rPr>
          <w:color w:val="000000"/>
          <w:sz w:val="22"/>
          <w:szCs w:val="22"/>
        </w:rPr>
        <w:t>prononcé</w:t>
      </w:r>
      <w:r w:rsidRPr="00931C70">
        <w:rPr>
          <w:color w:val="000000"/>
          <w:spacing w:val="2"/>
          <w:sz w:val="22"/>
          <w:szCs w:val="22"/>
        </w:rPr>
        <w:t xml:space="preserve">e </w:t>
      </w:r>
      <w:r w:rsidRPr="00931C70">
        <w:rPr>
          <w:color w:val="000000"/>
          <w:spacing w:val="1"/>
          <w:sz w:val="22"/>
          <w:szCs w:val="22"/>
        </w:rPr>
        <w:t xml:space="preserve">à </w:t>
      </w:r>
      <w:r w:rsidRPr="00931C70">
        <w:rPr>
          <w:color w:val="000000"/>
          <w:sz w:val="22"/>
          <w:szCs w:val="22"/>
        </w:rPr>
        <w:t>so</w:t>
      </w:r>
      <w:r w:rsidRPr="00931C70">
        <w:rPr>
          <w:color w:val="000000"/>
          <w:spacing w:val="2"/>
          <w:sz w:val="22"/>
          <w:szCs w:val="22"/>
        </w:rPr>
        <w:t xml:space="preserve">n </w:t>
      </w:r>
      <w:r w:rsidRPr="00931C70">
        <w:rPr>
          <w:color w:val="000000"/>
          <w:sz w:val="22"/>
          <w:szCs w:val="22"/>
        </w:rPr>
        <w:t>encontr</w:t>
      </w:r>
      <w:r w:rsidRPr="00931C70">
        <w:rPr>
          <w:color w:val="000000"/>
          <w:spacing w:val="2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o</w:t>
      </w:r>
      <w:r w:rsidRPr="00931C70">
        <w:rPr>
          <w:color w:val="000000"/>
          <w:spacing w:val="2"/>
          <w:sz w:val="22"/>
          <w:szCs w:val="22"/>
        </w:rPr>
        <w:t xml:space="preserve">u </w:t>
      </w:r>
      <w:r w:rsidRPr="00931C70">
        <w:rPr>
          <w:color w:val="000000"/>
          <w:spacing w:val="1"/>
          <w:sz w:val="22"/>
          <w:szCs w:val="22"/>
        </w:rPr>
        <w:t xml:space="preserve">à </w:t>
      </w:r>
      <w:r w:rsidRPr="00931C70">
        <w:rPr>
          <w:color w:val="000000"/>
          <w:sz w:val="22"/>
          <w:szCs w:val="22"/>
        </w:rPr>
        <w:t>l'encontr</w:t>
      </w:r>
      <w:r w:rsidRPr="00931C70">
        <w:rPr>
          <w:color w:val="000000"/>
          <w:spacing w:val="2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d'un</w:t>
      </w:r>
      <w:r w:rsidRPr="00931C70">
        <w:rPr>
          <w:color w:val="000000"/>
          <w:spacing w:val="1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personn</w:t>
      </w:r>
      <w:r w:rsidRPr="00931C70">
        <w:rPr>
          <w:color w:val="000000"/>
          <w:spacing w:val="2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agissan</w:t>
      </w:r>
      <w:r w:rsidRPr="00931C70">
        <w:rPr>
          <w:color w:val="000000"/>
          <w:spacing w:val="1"/>
          <w:sz w:val="22"/>
          <w:szCs w:val="22"/>
        </w:rPr>
        <w:t xml:space="preserve">t </w:t>
      </w:r>
      <w:r w:rsidRPr="00931C70">
        <w:rPr>
          <w:color w:val="000000"/>
          <w:spacing w:val="-5"/>
          <w:sz w:val="22"/>
          <w:szCs w:val="22"/>
        </w:rPr>
        <w:t>pour</w:t>
      </w:r>
      <w:r w:rsidRPr="00931C70">
        <w:rPr>
          <w:sz w:val="22"/>
          <w:szCs w:val="22"/>
        </w:rPr>
        <w:t xml:space="preserve"> </w:t>
      </w:r>
      <w:r w:rsidRPr="00931C70">
        <w:rPr>
          <w:color w:val="000000"/>
          <w:sz w:val="22"/>
          <w:szCs w:val="22"/>
        </w:rPr>
        <w:t xml:space="preserve">son compte sur la base de l'une des Réglementations Anti-Corruption ;  </w:t>
      </w:r>
    </w:p>
    <w:p w14:paraId="5889D524" w14:textId="77777777" w:rsidR="0046694C" w:rsidRPr="00931C70" w:rsidRDefault="0046694C" w:rsidP="00931C70">
      <w:pPr>
        <w:pStyle w:val="ListParagraph"/>
        <w:numPr>
          <w:ilvl w:val="0"/>
          <w:numId w:val="14"/>
        </w:numPr>
        <w:spacing w:before="100"/>
        <w:ind w:right="590"/>
        <w:jc w:val="both"/>
        <w:rPr>
          <w:color w:val="010302"/>
          <w:sz w:val="22"/>
          <w:szCs w:val="22"/>
        </w:rPr>
      </w:pPr>
      <w:r w:rsidRPr="00931C70">
        <w:rPr>
          <w:color w:val="000000"/>
          <w:sz w:val="22"/>
          <w:szCs w:val="22"/>
        </w:rPr>
        <w:t>d</w:t>
      </w:r>
      <w:r w:rsidRPr="00931C70">
        <w:rPr>
          <w:color w:val="000000"/>
          <w:spacing w:val="15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tout</w:t>
      </w:r>
      <w:r w:rsidRPr="00931C70">
        <w:rPr>
          <w:color w:val="000000"/>
          <w:spacing w:val="15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signatur</w:t>
      </w:r>
      <w:r w:rsidRPr="00931C70">
        <w:rPr>
          <w:color w:val="000000"/>
          <w:spacing w:val="16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d'accor</w:t>
      </w:r>
      <w:r w:rsidRPr="00931C70">
        <w:rPr>
          <w:color w:val="000000"/>
          <w:spacing w:val="16"/>
          <w:sz w:val="22"/>
          <w:szCs w:val="22"/>
        </w:rPr>
        <w:t xml:space="preserve">d </w:t>
      </w:r>
      <w:r w:rsidRPr="00931C70">
        <w:rPr>
          <w:color w:val="000000"/>
          <w:sz w:val="22"/>
          <w:szCs w:val="22"/>
        </w:rPr>
        <w:t>transactionne</w:t>
      </w:r>
      <w:r w:rsidRPr="00931C70">
        <w:rPr>
          <w:color w:val="000000"/>
          <w:spacing w:val="16"/>
          <w:sz w:val="22"/>
          <w:szCs w:val="22"/>
        </w:rPr>
        <w:t xml:space="preserve">l </w:t>
      </w:r>
      <w:r w:rsidRPr="00931C70">
        <w:rPr>
          <w:color w:val="000000"/>
          <w:sz w:val="22"/>
          <w:szCs w:val="22"/>
        </w:rPr>
        <w:t>relati</w:t>
      </w:r>
      <w:r w:rsidRPr="00931C70">
        <w:rPr>
          <w:color w:val="000000"/>
          <w:spacing w:val="15"/>
          <w:sz w:val="22"/>
          <w:szCs w:val="22"/>
        </w:rPr>
        <w:t xml:space="preserve">f à </w:t>
      </w:r>
      <w:r w:rsidRPr="00931C70">
        <w:rPr>
          <w:color w:val="000000"/>
          <w:sz w:val="22"/>
          <w:szCs w:val="22"/>
        </w:rPr>
        <w:t>un</w:t>
      </w:r>
      <w:r w:rsidRPr="00931C70">
        <w:rPr>
          <w:color w:val="000000"/>
          <w:spacing w:val="15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violatio</w:t>
      </w:r>
      <w:r w:rsidRPr="00931C70">
        <w:rPr>
          <w:color w:val="000000"/>
          <w:spacing w:val="15"/>
          <w:sz w:val="22"/>
          <w:szCs w:val="22"/>
        </w:rPr>
        <w:t xml:space="preserve">n </w:t>
      </w:r>
      <w:r w:rsidRPr="00931C70">
        <w:rPr>
          <w:color w:val="000000"/>
          <w:sz w:val="22"/>
          <w:szCs w:val="22"/>
        </w:rPr>
        <w:t>d'un</w:t>
      </w:r>
      <w:r w:rsidRPr="00931C70">
        <w:rPr>
          <w:color w:val="000000"/>
          <w:spacing w:val="15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de</w:t>
      </w:r>
      <w:r w:rsidRPr="00931C70">
        <w:rPr>
          <w:color w:val="000000"/>
          <w:spacing w:val="15"/>
          <w:sz w:val="22"/>
          <w:szCs w:val="22"/>
        </w:rPr>
        <w:t xml:space="preserve">s </w:t>
      </w:r>
      <w:r w:rsidRPr="00931C70">
        <w:rPr>
          <w:color w:val="000000"/>
          <w:sz w:val="22"/>
          <w:szCs w:val="22"/>
        </w:rPr>
        <w:t>Réglementation</w:t>
      </w:r>
      <w:r w:rsidRPr="00931C70">
        <w:rPr>
          <w:color w:val="000000"/>
          <w:spacing w:val="16"/>
          <w:sz w:val="22"/>
          <w:szCs w:val="22"/>
        </w:rPr>
        <w:t xml:space="preserve">s </w:t>
      </w:r>
      <w:r w:rsidRPr="00931C70">
        <w:rPr>
          <w:color w:val="000000"/>
          <w:sz w:val="22"/>
          <w:szCs w:val="22"/>
        </w:rPr>
        <w:t>Anti-Corruptio</w:t>
      </w:r>
      <w:r w:rsidRPr="00931C70">
        <w:rPr>
          <w:color w:val="000000"/>
          <w:spacing w:val="16"/>
          <w:sz w:val="22"/>
          <w:szCs w:val="22"/>
        </w:rPr>
        <w:t xml:space="preserve">n </w:t>
      </w:r>
      <w:r w:rsidRPr="00931C70">
        <w:rPr>
          <w:color w:val="000000"/>
          <w:sz w:val="22"/>
          <w:szCs w:val="22"/>
        </w:rPr>
        <w:t>pa</w:t>
      </w:r>
      <w:r w:rsidRPr="00931C70">
        <w:rPr>
          <w:color w:val="000000"/>
          <w:spacing w:val="15"/>
          <w:sz w:val="22"/>
          <w:szCs w:val="22"/>
        </w:rPr>
        <w:t xml:space="preserve">r </w:t>
      </w:r>
      <w:r w:rsidRPr="00931C70">
        <w:rPr>
          <w:color w:val="000000"/>
          <w:sz w:val="22"/>
          <w:szCs w:val="22"/>
        </w:rPr>
        <w:t>lui-mêm</w:t>
      </w:r>
      <w:r w:rsidRPr="00931C70">
        <w:rPr>
          <w:color w:val="000000"/>
          <w:spacing w:val="16"/>
          <w:sz w:val="22"/>
          <w:szCs w:val="22"/>
        </w:rPr>
        <w:t xml:space="preserve">e </w:t>
      </w:r>
      <w:r w:rsidRPr="00931C70">
        <w:rPr>
          <w:color w:val="000000"/>
          <w:sz w:val="22"/>
          <w:szCs w:val="22"/>
        </w:rPr>
        <w:t>o</w:t>
      </w:r>
      <w:r w:rsidRPr="00931C70">
        <w:rPr>
          <w:color w:val="000000"/>
          <w:spacing w:val="15"/>
          <w:sz w:val="22"/>
          <w:szCs w:val="22"/>
        </w:rPr>
        <w:t xml:space="preserve">u </w:t>
      </w:r>
      <w:r w:rsidRPr="00931C70">
        <w:rPr>
          <w:color w:val="000000"/>
          <w:sz w:val="22"/>
          <w:szCs w:val="22"/>
        </w:rPr>
        <w:t>tout</w:t>
      </w:r>
      <w:r w:rsidRPr="00931C70">
        <w:rPr>
          <w:color w:val="000000"/>
          <w:spacing w:val="15"/>
          <w:sz w:val="22"/>
          <w:szCs w:val="22"/>
        </w:rPr>
        <w:t xml:space="preserve">e </w:t>
      </w:r>
      <w:r w:rsidRPr="00931C70">
        <w:rPr>
          <w:color w:val="000000"/>
          <w:spacing w:val="-3"/>
          <w:sz w:val="22"/>
          <w:szCs w:val="22"/>
        </w:rPr>
        <w:t>personne</w:t>
      </w:r>
      <w:r w:rsidRPr="00931C70">
        <w:rPr>
          <w:sz w:val="22"/>
          <w:szCs w:val="22"/>
        </w:rPr>
        <w:t xml:space="preserve"> </w:t>
      </w:r>
      <w:r w:rsidRPr="00931C70">
        <w:rPr>
          <w:color w:val="000000"/>
          <w:sz w:val="22"/>
          <w:szCs w:val="22"/>
        </w:rPr>
        <w:t>agissant pour son compte.</w:t>
      </w:r>
      <w:r w:rsidRPr="00931C70">
        <w:rPr>
          <w:sz w:val="22"/>
          <w:szCs w:val="22"/>
        </w:rPr>
        <w:t xml:space="preserve"> </w:t>
      </w:r>
    </w:p>
    <w:p w14:paraId="3AC29E58" w14:textId="77777777" w:rsidR="00A2262C" w:rsidRPr="008C6E3D" w:rsidRDefault="0046694C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C34D74">
        <w:rPr>
          <w:color w:val="000000"/>
          <w:sz w:val="22"/>
          <w:szCs w:val="22"/>
        </w:rPr>
        <w:t>Réglementation</w:t>
      </w:r>
      <w:r w:rsidRPr="00C34D74">
        <w:rPr>
          <w:color w:val="000000"/>
          <w:spacing w:val="15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Anti-Corruptio</w:t>
      </w:r>
      <w:r w:rsidRPr="00C34D74">
        <w:rPr>
          <w:color w:val="000000"/>
          <w:spacing w:val="14"/>
          <w:sz w:val="22"/>
          <w:szCs w:val="22"/>
        </w:rPr>
        <w:t xml:space="preserve">n </w:t>
      </w:r>
      <w:r w:rsidRPr="00C34D74">
        <w:rPr>
          <w:color w:val="000000"/>
          <w:sz w:val="22"/>
          <w:szCs w:val="22"/>
        </w:rPr>
        <w:t>signifi</w:t>
      </w:r>
      <w:r w:rsidRPr="00C34D74">
        <w:rPr>
          <w:color w:val="000000"/>
          <w:spacing w:val="13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(i</w:t>
      </w:r>
      <w:r w:rsidRPr="00C34D74">
        <w:rPr>
          <w:color w:val="000000"/>
          <w:spacing w:val="13"/>
          <w:sz w:val="22"/>
          <w:szCs w:val="22"/>
        </w:rPr>
        <w:t xml:space="preserve">) </w:t>
      </w:r>
      <w:r w:rsidRPr="00C34D74">
        <w:rPr>
          <w:color w:val="000000"/>
          <w:sz w:val="22"/>
          <w:szCs w:val="22"/>
        </w:rPr>
        <w:t>l'ensembl</w:t>
      </w:r>
      <w:r w:rsidRPr="00C34D74">
        <w:rPr>
          <w:color w:val="000000"/>
          <w:spacing w:val="1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de</w:t>
      </w:r>
      <w:r w:rsidRPr="00C34D74">
        <w:rPr>
          <w:color w:val="000000"/>
          <w:spacing w:val="13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disposition</w:t>
      </w:r>
      <w:r w:rsidRPr="00C34D74">
        <w:rPr>
          <w:color w:val="000000"/>
          <w:spacing w:val="13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légale</w:t>
      </w:r>
      <w:r w:rsidRPr="00C34D74">
        <w:rPr>
          <w:color w:val="000000"/>
          <w:spacing w:val="13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applicable</w:t>
      </w:r>
      <w:r w:rsidRPr="00C34D74">
        <w:rPr>
          <w:color w:val="000000"/>
          <w:spacing w:val="13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française</w:t>
      </w:r>
      <w:r w:rsidRPr="00C34D74">
        <w:rPr>
          <w:color w:val="000000"/>
          <w:spacing w:val="14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relative</w:t>
      </w:r>
      <w:r w:rsidRPr="00C34D74">
        <w:rPr>
          <w:color w:val="000000"/>
          <w:spacing w:val="13"/>
          <w:sz w:val="22"/>
          <w:szCs w:val="22"/>
        </w:rPr>
        <w:t xml:space="preserve">s à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3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lutt</w:t>
      </w:r>
      <w:r w:rsidRPr="00C34D74">
        <w:rPr>
          <w:color w:val="000000"/>
          <w:spacing w:val="13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contr</w:t>
      </w:r>
      <w:r w:rsidRPr="00C34D74">
        <w:rPr>
          <w:color w:val="000000"/>
          <w:spacing w:val="13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3"/>
          <w:sz w:val="22"/>
          <w:szCs w:val="22"/>
        </w:rPr>
        <w:t xml:space="preserve">a </w:t>
      </w:r>
      <w:r w:rsidRPr="00C34D74">
        <w:rPr>
          <w:color w:val="000000"/>
          <w:sz w:val="22"/>
          <w:szCs w:val="22"/>
        </w:rPr>
        <w:t>corruptio</w:t>
      </w:r>
      <w:r w:rsidRPr="00C34D74">
        <w:rPr>
          <w:color w:val="000000"/>
          <w:spacing w:val="14"/>
          <w:sz w:val="22"/>
          <w:szCs w:val="22"/>
        </w:rPr>
        <w:t xml:space="preserve">n </w:t>
      </w:r>
      <w:r w:rsidRPr="00C34D74">
        <w:rPr>
          <w:color w:val="000000"/>
          <w:sz w:val="22"/>
          <w:szCs w:val="22"/>
        </w:rPr>
        <w:t>e</w:t>
      </w:r>
      <w:r w:rsidRPr="00C34D74">
        <w:rPr>
          <w:color w:val="000000"/>
          <w:spacing w:val="13"/>
          <w:sz w:val="22"/>
          <w:szCs w:val="22"/>
        </w:rPr>
        <w:t xml:space="preserve">t </w:t>
      </w:r>
      <w:r w:rsidRPr="00C34D74">
        <w:rPr>
          <w:color w:val="000000"/>
          <w:sz w:val="22"/>
          <w:szCs w:val="22"/>
        </w:rPr>
        <w:t>l</w:t>
      </w:r>
      <w:r w:rsidRPr="00C34D74">
        <w:rPr>
          <w:color w:val="000000"/>
          <w:spacing w:val="13"/>
          <w:sz w:val="22"/>
          <w:szCs w:val="22"/>
        </w:rPr>
        <w:t xml:space="preserve">e </w:t>
      </w:r>
      <w:r w:rsidRPr="00C34D74">
        <w:rPr>
          <w:color w:val="000000"/>
          <w:spacing w:val="-4"/>
          <w:sz w:val="22"/>
          <w:szCs w:val="22"/>
        </w:rPr>
        <w:t>trafic</w:t>
      </w:r>
      <w:r w:rsidRPr="00C34D74">
        <w:rPr>
          <w:sz w:val="22"/>
          <w:szCs w:val="22"/>
        </w:rPr>
        <w:t xml:space="preserve"> </w:t>
      </w:r>
      <w:r w:rsidRPr="00C34D74">
        <w:rPr>
          <w:color w:val="000000"/>
          <w:sz w:val="22"/>
          <w:szCs w:val="22"/>
        </w:rPr>
        <w:t>d'influence</w:t>
      </w:r>
      <w:r w:rsidRPr="00C34D74">
        <w:rPr>
          <w:color w:val="000000"/>
          <w:spacing w:val="4"/>
          <w:sz w:val="22"/>
          <w:szCs w:val="22"/>
        </w:rPr>
        <w:t xml:space="preserve">, </w:t>
      </w:r>
      <w:r w:rsidRPr="00C34D74">
        <w:rPr>
          <w:color w:val="000000"/>
          <w:sz w:val="22"/>
          <w:szCs w:val="22"/>
        </w:rPr>
        <w:t>notammen</w:t>
      </w:r>
      <w:r w:rsidRPr="00C34D74">
        <w:rPr>
          <w:color w:val="000000"/>
          <w:spacing w:val="4"/>
          <w:sz w:val="22"/>
          <w:szCs w:val="22"/>
        </w:rPr>
        <w:t xml:space="preserve">t </w:t>
      </w:r>
      <w:r w:rsidRPr="00C34D74">
        <w:rPr>
          <w:color w:val="000000"/>
          <w:sz w:val="22"/>
          <w:szCs w:val="22"/>
        </w:rPr>
        <w:t>celle</w:t>
      </w:r>
      <w:r w:rsidRPr="00C34D74">
        <w:rPr>
          <w:color w:val="000000"/>
          <w:spacing w:val="3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contenue</w:t>
      </w:r>
      <w:r w:rsidRPr="00C34D74">
        <w:rPr>
          <w:color w:val="000000"/>
          <w:spacing w:val="4"/>
          <w:sz w:val="22"/>
          <w:szCs w:val="22"/>
        </w:rPr>
        <w:t xml:space="preserve">s </w:t>
      </w:r>
      <w:r w:rsidRPr="00C34D74">
        <w:rPr>
          <w:color w:val="000000"/>
          <w:sz w:val="22"/>
          <w:szCs w:val="22"/>
        </w:rPr>
        <w:t>a</w:t>
      </w:r>
      <w:r w:rsidRPr="00C34D74">
        <w:rPr>
          <w:color w:val="000000"/>
          <w:spacing w:val="3"/>
          <w:sz w:val="22"/>
          <w:szCs w:val="22"/>
        </w:rPr>
        <w:t xml:space="preserve">u </w:t>
      </w:r>
      <w:r w:rsidRPr="00C34D74">
        <w:rPr>
          <w:color w:val="000000"/>
          <w:sz w:val="22"/>
          <w:szCs w:val="22"/>
        </w:rPr>
        <w:t>Livr</w:t>
      </w:r>
      <w:r w:rsidRPr="00C34D74">
        <w:rPr>
          <w:color w:val="000000"/>
          <w:spacing w:val="3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IV</w:t>
      </w:r>
      <w:r w:rsidRPr="00C34D74">
        <w:rPr>
          <w:color w:val="000000"/>
          <w:spacing w:val="2"/>
          <w:sz w:val="22"/>
          <w:szCs w:val="22"/>
        </w:rPr>
        <w:t xml:space="preserve">, </w:t>
      </w:r>
      <w:r w:rsidRPr="00C34D74">
        <w:rPr>
          <w:color w:val="000000"/>
          <w:sz w:val="22"/>
          <w:szCs w:val="22"/>
        </w:rPr>
        <w:t>Titr</w:t>
      </w:r>
      <w:r w:rsidRPr="00C34D74">
        <w:rPr>
          <w:color w:val="000000"/>
          <w:spacing w:val="4"/>
          <w:sz w:val="22"/>
          <w:szCs w:val="22"/>
        </w:rPr>
        <w:t xml:space="preserve">e </w:t>
      </w:r>
      <w:r w:rsidRPr="00C34D74">
        <w:rPr>
          <w:color w:val="000000"/>
          <w:sz w:val="22"/>
          <w:szCs w:val="22"/>
        </w:rPr>
        <w:t>II</w:t>
      </w:r>
      <w:r w:rsidRPr="00C34D74">
        <w:rPr>
          <w:color w:val="000000"/>
          <w:spacing w:val="3"/>
          <w:sz w:val="22"/>
          <w:szCs w:val="22"/>
        </w:rPr>
        <w:t>I «</w:t>
      </w:r>
      <w:r w:rsidRPr="008C6E3D">
        <w:rPr>
          <w:color w:val="000000"/>
          <w:spacing w:val="3"/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atteinte</w:t>
      </w:r>
      <w:r w:rsidRPr="008C6E3D">
        <w:rPr>
          <w:color w:val="000000"/>
          <w:spacing w:val="3"/>
          <w:sz w:val="22"/>
          <w:szCs w:val="22"/>
        </w:rPr>
        <w:t xml:space="preserve">s à </w:t>
      </w:r>
      <w:r w:rsidRPr="008C6E3D">
        <w:rPr>
          <w:color w:val="000000"/>
          <w:sz w:val="22"/>
          <w:szCs w:val="22"/>
        </w:rPr>
        <w:t>l'autorit</w:t>
      </w:r>
      <w:r w:rsidRPr="008C6E3D">
        <w:rPr>
          <w:color w:val="000000"/>
          <w:spacing w:val="3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l'Éta</w:t>
      </w:r>
      <w:r w:rsidRPr="008C6E3D">
        <w:rPr>
          <w:color w:val="000000"/>
          <w:spacing w:val="3"/>
          <w:sz w:val="22"/>
          <w:szCs w:val="22"/>
        </w:rPr>
        <w:t xml:space="preserve">t »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Titr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</w:t>
      </w:r>
      <w:r w:rsidRPr="008C6E3D">
        <w:rPr>
          <w:color w:val="000000"/>
          <w:spacing w:val="3"/>
          <w:sz w:val="22"/>
          <w:szCs w:val="22"/>
        </w:rPr>
        <w:t xml:space="preserve">V «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atteinte</w:t>
      </w:r>
      <w:r w:rsidRPr="008C6E3D">
        <w:rPr>
          <w:color w:val="000000"/>
          <w:spacing w:val="3"/>
          <w:sz w:val="22"/>
          <w:szCs w:val="22"/>
        </w:rPr>
        <w:t xml:space="preserve">s à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confianc</w:t>
      </w:r>
      <w:r w:rsidRPr="008C6E3D">
        <w:rPr>
          <w:color w:val="000000"/>
          <w:spacing w:val="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publiqu</w:t>
      </w:r>
      <w:r w:rsidRPr="008C6E3D">
        <w:rPr>
          <w:color w:val="000000"/>
          <w:spacing w:val="3"/>
          <w:sz w:val="22"/>
          <w:szCs w:val="22"/>
        </w:rPr>
        <w:t xml:space="preserve">e »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3"/>
          <w:sz w:val="22"/>
          <w:szCs w:val="22"/>
        </w:rPr>
        <w:t xml:space="preserve">u </w:t>
      </w:r>
      <w:r w:rsidRPr="008C6E3D">
        <w:rPr>
          <w:color w:val="000000"/>
          <w:spacing w:val="-6"/>
          <w:sz w:val="22"/>
          <w:szCs w:val="22"/>
        </w:rPr>
        <w:t>Code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péna</w:t>
      </w:r>
      <w:r w:rsidRPr="008C6E3D">
        <w:rPr>
          <w:color w:val="000000"/>
          <w:spacing w:val="7"/>
          <w:sz w:val="22"/>
          <w:szCs w:val="22"/>
        </w:rPr>
        <w:t xml:space="preserve">l </w:t>
      </w:r>
      <w:r w:rsidRPr="008C6E3D">
        <w:rPr>
          <w:color w:val="000000"/>
          <w:sz w:val="22"/>
          <w:szCs w:val="22"/>
        </w:rPr>
        <w:t>dans la mesure où celles-ci sont applicables.</w:t>
      </w:r>
      <w:r w:rsidRPr="008C6E3D">
        <w:rPr>
          <w:sz w:val="22"/>
          <w:szCs w:val="22"/>
        </w:rPr>
        <w:t xml:space="preserve"> </w:t>
      </w:r>
    </w:p>
    <w:p w14:paraId="57416EC2" w14:textId="77777777" w:rsidR="00A2262C" w:rsidRPr="008C6E3D" w:rsidRDefault="00A2262C" w:rsidP="006B7035">
      <w:pPr>
        <w:spacing w:before="20"/>
        <w:ind w:left="289"/>
        <w:jc w:val="both"/>
        <w:rPr>
          <w:b/>
          <w:bCs/>
          <w:color w:val="000000"/>
          <w:sz w:val="22"/>
          <w:szCs w:val="22"/>
        </w:rPr>
      </w:pPr>
    </w:p>
    <w:p w14:paraId="0442EBB0" w14:textId="77777777" w:rsidR="00B81079" w:rsidRPr="002F31E1" w:rsidRDefault="00B81079" w:rsidP="00931C70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jc w:val="left"/>
        <w:rPr>
          <w:rFonts w:ascii="Times New Roman" w:hAnsi="Times New Roman"/>
          <w:sz w:val="24"/>
        </w:rPr>
      </w:pPr>
      <w:bookmarkStart w:id="21" w:name="_Toc129969591"/>
      <w:r w:rsidRPr="003823D3">
        <w:rPr>
          <w:rFonts w:ascii="Times New Roman" w:hAnsi="Times New Roman"/>
          <w:sz w:val="24"/>
        </w:rPr>
        <w:t>LUTTE CONTRE LE BLANCHIMENT DES CAPITAUX ET LE FINANCEMENT DU TERRORISME</w:t>
      </w:r>
      <w:bookmarkEnd w:id="21"/>
    </w:p>
    <w:p w14:paraId="16585EEF" w14:textId="77777777" w:rsidR="0046694C" w:rsidRPr="008C6E3D" w:rsidRDefault="0046694C" w:rsidP="006B7035">
      <w:pPr>
        <w:spacing w:before="120"/>
        <w:ind w:left="218" w:right="590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L'Empru</w:t>
      </w:r>
      <w:r w:rsidR="00657119">
        <w:rPr>
          <w:color w:val="000000"/>
          <w:sz w:val="22"/>
          <w:szCs w:val="22"/>
        </w:rPr>
        <w:t>n</w:t>
      </w:r>
      <w:r w:rsidRPr="008C6E3D">
        <w:rPr>
          <w:color w:val="000000"/>
          <w:sz w:val="22"/>
          <w:szCs w:val="22"/>
        </w:rPr>
        <w:t>teu</w:t>
      </w:r>
      <w:r w:rsidRPr="008C6E3D">
        <w:rPr>
          <w:color w:val="000000"/>
          <w:spacing w:val="7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s'engag</w:t>
      </w:r>
      <w:r w:rsidRPr="008C6E3D">
        <w:rPr>
          <w:color w:val="000000"/>
          <w:spacing w:val="6"/>
          <w:sz w:val="22"/>
          <w:szCs w:val="22"/>
        </w:rPr>
        <w:t xml:space="preserve">e à </w:t>
      </w:r>
      <w:r w:rsidRPr="008C6E3D">
        <w:rPr>
          <w:color w:val="000000"/>
          <w:sz w:val="22"/>
          <w:szCs w:val="22"/>
        </w:rPr>
        <w:t>respecte</w:t>
      </w:r>
      <w:r w:rsidRPr="008C6E3D">
        <w:rPr>
          <w:color w:val="000000"/>
          <w:spacing w:val="6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l'ensembl</w:t>
      </w:r>
      <w:r w:rsidRPr="008C6E3D">
        <w:rPr>
          <w:color w:val="000000"/>
          <w:spacing w:val="7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6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Réglementation</w:t>
      </w:r>
      <w:r w:rsidRPr="008C6E3D">
        <w:rPr>
          <w:color w:val="000000"/>
          <w:spacing w:val="7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6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Lutt</w:t>
      </w:r>
      <w:r w:rsidRPr="008C6E3D">
        <w:rPr>
          <w:color w:val="000000"/>
          <w:spacing w:val="6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</w:t>
      </w:r>
      <w:r w:rsidRPr="008C6E3D">
        <w:rPr>
          <w:color w:val="000000"/>
          <w:spacing w:val="6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6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Blanchimen</w:t>
      </w:r>
      <w:r w:rsidRPr="008C6E3D">
        <w:rPr>
          <w:color w:val="000000"/>
          <w:spacing w:val="6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6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Capitau</w:t>
      </w:r>
      <w:r w:rsidRPr="008C6E3D">
        <w:rPr>
          <w:color w:val="000000"/>
          <w:spacing w:val="6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6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6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Financemen</w:t>
      </w:r>
      <w:r w:rsidRPr="008C6E3D">
        <w:rPr>
          <w:color w:val="000000"/>
          <w:spacing w:val="6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6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Terrorism</w:t>
      </w:r>
      <w:r w:rsidRPr="008C6E3D">
        <w:rPr>
          <w:color w:val="000000"/>
          <w:spacing w:val="7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6"/>
          <w:sz w:val="22"/>
          <w:szCs w:val="22"/>
        </w:rPr>
        <w:t xml:space="preserve">t à </w:t>
      </w:r>
      <w:r w:rsidRPr="008C6E3D">
        <w:rPr>
          <w:color w:val="000000"/>
          <w:sz w:val="22"/>
          <w:szCs w:val="22"/>
        </w:rPr>
        <w:t>n</w:t>
      </w:r>
      <w:r w:rsidRPr="008C6E3D">
        <w:rPr>
          <w:color w:val="000000"/>
          <w:spacing w:val="6"/>
          <w:sz w:val="22"/>
          <w:szCs w:val="22"/>
        </w:rPr>
        <w:t xml:space="preserve">e </w:t>
      </w:r>
      <w:r w:rsidRPr="008C6E3D">
        <w:rPr>
          <w:color w:val="000000"/>
          <w:spacing w:val="-7"/>
          <w:sz w:val="22"/>
          <w:szCs w:val="22"/>
        </w:rPr>
        <w:t>pas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utiliser, prêter, investir, ou mettre autrement à disposition le produit du prêt dans des opérations qui contreviendraient à ces réglementations.</w:t>
      </w:r>
      <w:r w:rsidRPr="008C6E3D">
        <w:rPr>
          <w:sz w:val="22"/>
          <w:szCs w:val="22"/>
        </w:rPr>
        <w:t xml:space="preserve"> </w:t>
      </w:r>
    </w:p>
    <w:p w14:paraId="573EBFCE" w14:textId="77777777" w:rsidR="0046694C" w:rsidRPr="008C6E3D" w:rsidRDefault="0046694C" w:rsidP="006B7035">
      <w:pPr>
        <w:spacing w:before="100"/>
        <w:ind w:left="218" w:right="590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Réglementation</w:t>
      </w:r>
      <w:r w:rsidRPr="008C6E3D">
        <w:rPr>
          <w:color w:val="000000"/>
          <w:spacing w:val="1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relative</w:t>
      </w:r>
      <w:r w:rsidRPr="008C6E3D">
        <w:rPr>
          <w:color w:val="000000"/>
          <w:spacing w:val="11"/>
          <w:sz w:val="22"/>
          <w:szCs w:val="22"/>
        </w:rPr>
        <w:t xml:space="preserve">s à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Lutt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Blanchimen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Capitau</w:t>
      </w:r>
      <w:r w:rsidRPr="008C6E3D">
        <w:rPr>
          <w:color w:val="000000"/>
          <w:spacing w:val="11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Financemen</w:t>
      </w:r>
      <w:r w:rsidRPr="008C6E3D">
        <w:rPr>
          <w:color w:val="000000"/>
          <w:spacing w:val="1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Terrorism</w:t>
      </w:r>
      <w:r w:rsidRPr="008C6E3D">
        <w:rPr>
          <w:color w:val="000000"/>
          <w:spacing w:val="1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signifi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(i</w:t>
      </w:r>
      <w:r w:rsidRPr="008C6E3D">
        <w:rPr>
          <w:color w:val="000000"/>
          <w:spacing w:val="11"/>
          <w:sz w:val="22"/>
          <w:szCs w:val="22"/>
        </w:rPr>
        <w:t xml:space="preserve">) </w:t>
      </w:r>
      <w:r w:rsidRPr="008C6E3D">
        <w:rPr>
          <w:color w:val="000000"/>
          <w:sz w:val="22"/>
          <w:szCs w:val="22"/>
        </w:rPr>
        <w:t>l’ensembl</w:t>
      </w:r>
      <w:r w:rsidRPr="008C6E3D">
        <w:rPr>
          <w:color w:val="000000"/>
          <w:spacing w:val="1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disposition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légale</w:t>
      </w:r>
      <w:r w:rsidRPr="008C6E3D">
        <w:rPr>
          <w:color w:val="000000"/>
          <w:spacing w:val="11"/>
          <w:sz w:val="22"/>
          <w:szCs w:val="22"/>
        </w:rPr>
        <w:t xml:space="preserve">s </w:t>
      </w:r>
      <w:r w:rsidRPr="008C6E3D">
        <w:rPr>
          <w:color w:val="000000"/>
          <w:spacing w:val="-11"/>
          <w:sz w:val="22"/>
          <w:szCs w:val="22"/>
        </w:rPr>
        <w:t>et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réglementaire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française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 xml:space="preserve">relatives </w:t>
      </w:r>
      <w:r w:rsidRPr="008C6E3D">
        <w:rPr>
          <w:color w:val="000000"/>
          <w:spacing w:val="1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la lutt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contre 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blanchimen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d’argent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notammen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celles contenue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au Livr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III, titr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</w:t>
      </w:r>
      <w:r w:rsidRPr="008C6E3D">
        <w:rPr>
          <w:color w:val="000000"/>
          <w:spacing w:val="1"/>
          <w:sz w:val="22"/>
          <w:szCs w:val="22"/>
        </w:rPr>
        <w:t xml:space="preserve">I </w:t>
      </w:r>
      <w:r w:rsidRPr="008C6E3D">
        <w:rPr>
          <w:color w:val="000000"/>
          <w:sz w:val="22"/>
          <w:szCs w:val="22"/>
        </w:rPr>
        <w:t>« De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autres atteinte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aux bien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 xml:space="preserve">» </w:t>
      </w:r>
      <w:r w:rsidRPr="008C6E3D">
        <w:rPr>
          <w:color w:val="000000"/>
          <w:spacing w:val="-11"/>
          <w:sz w:val="22"/>
          <w:szCs w:val="22"/>
        </w:rPr>
        <w:t>du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Cod</w:t>
      </w:r>
      <w:r w:rsidRPr="008C6E3D">
        <w:rPr>
          <w:color w:val="000000"/>
          <w:spacing w:val="5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pénal</w:t>
      </w:r>
      <w:r w:rsidRPr="008C6E3D">
        <w:rPr>
          <w:color w:val="000000"/>
          <w:spacing w:val="4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relative</w:t>
      </w:r>
      <w:r w:rsidRPr="008C6E3D">
        <w:rPr>
          <w:color w:val="000000"/>
          <w:spacing w:val="5"/>
          <w:sz w:val="22"/>
          <w:szCs w:val="22"/>
        </w:rPr>
        <w:t xml:space="preserve">s </w:t>
      </w:r>
      <w:r w:rsidRPr="008C6E3D">
        <w:rPr>
          <w:color w:val="000000"/>
          <w:spacing w:val="4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4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lutt</w:t>
      </w:r>
      <w:r w:rsidRPr="008C6E3D">
        <w:rPr>
          <w:color w:val="000000"/>
          <w:spacing w:val="5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financemen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5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terrorisme</w:t>
      </w:r>
      <w:r w:rsidRPr="008C6E3D">
        <w:rPr>
          <w:color w:val="000000"/>
          <w:spacing w:val="5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notammen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celle</w:t>
      </w:r>
      <w:r w:rsidRPr="008C6E3D">
        <w:rPr>
          <w:color w:val="000000"/>
          <w:spacing w:val="5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contenue</w:t>
      </w:r>
      <w:r w:rsidRPr="008C6E3D">
        <w:rPr>
          <w:color w:val="000000"/>
          <w:spacing w:val="5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4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Livr</w:t>
      </w:r>
      <w:r w:rsidRPr="008C6E3D">
        <w:rPr>
          <w:color w:val="000000"/>
          <w:spacing w:val="5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IV</w:t>
      </w:r>
      <w:r w:rsidRPr="008C6E3D">
        <w:rPr>
          <w:color w:val="000000"/>
          <w:spacing w:val="4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Titr</w:t>
      </w:r>
      <w:r w:rsidRPr="008C6E3D">
        <w:rPr>
          <w:color w:val="000000"/>
          <w:spacing w:val="5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I</w:t>
      </w:r>
      <w:r w:rsidRPr="008C6E3D">
        <w:rPr>
          <w:color w:val="000000"/>
          <w:spacing w:val="4"/>
          <w:sz w:val="22"/>
          <w:szCs w:val="22"/>
        </w:rPr>
        <w:t xml:space="preserve">I </w:t>
      </w:r>
      <w:r w:rsidRPr="008C6E3D">
        <w:rPr>
          <w:color w:val="000000"/>
          <w:spacing w:val="5"/>
          <w:sz w:val="22"/>
          <w:szCs w:val="22"/>
        </w:rPr>
        <w:t xml:space="preserve">«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4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Terrorism</w:t>
      </w:r>
      <w:r w:rsidRPr="008C6E3D">
        <w:rPr>
          <w:color w:val="000000"/>
          <w:spacing w:val="5"/>
          <w:sz w:val="22"/>
          <w:szCs w:val="22"/>
        </w:rPr>
        <w:t xml:space="preserve">e »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4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Cod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péna</w:t>
      </w:r>
      <w:r w:rsidRPr="008C6E3D">
        <w:rPr>
          <w:color w:val="000000"/>
          <w:spacing w:val="4"/>
          <w:sz w:val="22"/>
          <w:szCs w:val="22"/>
        </w:rPr>
        <w:t xml:space="preserve">l </w:t>
      </w:r>
      <w:r w:rsidRPr="008C6E3D">
        <w:rPr>
          <w:color w:val="000000"/>
          <w:spacing w:val="-5"/>
          <w:sz w:val="22"/>
          <w:szCs w:val="22"/>
        </w:rPr>
        <w:t>ainsi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qu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celle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contenue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Livr</w:t>
      </w:r>
      <w:r w:rsidRPr="008C6E3D">
        <w:rPr>
          <w:color w:val="000000"/>
          <w:spacing w:val="2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V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Titr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V</w:t>
      </w:r>
      <w:r w:rsidRPr="008C6E3D">
        <w:rPr>
          <w:color w:val="000000"/>
          <w:spacing w:val="1"/>
          <w:sz w:val="22"/>
          <w:szCs w:val="22"/>
        </w:rPr>
        <w:t xml:space="preserve">I </w:t>
      </w:r>
      <w:r w:rsidRPr="008C6E3D">
        <w:rPr>
          <w:color w:val="000000"/>
          <w:spacing w:val="2"/>
          <w:sz w:val="22"/>
          <w:szCs w:val="22"/>
        </w:rPr>
        <w:t xml:space="preserve">« </w:t>
      </w:r>
      <w:r w:rsidRPr="008C6E3D">
        <w:rPr>
          <w:color w:val="000000"/>
          <w:sz w:val="22"/>
          <w:szCs w:val="22"/>
        </w:rPr>
        <w:t>Obligation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relative</w:t>
      </w:r>
      <w:r w:rsidRPr="008C6E3D">
        <w:rPr>
          <w:color w:val="000000"/>
          <w:spacing w:val="1"/>
          <w:sz w:val="22"/>
          <w:szCs w:val="22"/>
        </w:rPr>
        <w:t xml:space="preserve">s à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2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lutt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blanchimen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capitaux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financemen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activité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terroristes</w:t>
      </w:r>
      <w:r w:rsidRPr="008C6E3D">
        <w:rPr>
          <w:color w:val="000000"/>
          <w:spacing w:val="2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"/>
          <w:sz w:val="22"/>
          <w:szCs w:val="22"/>
        </w:rPr>
        <w:t xml:space="preserve">s </w:t>
      </w:r>
      <w:r w:rsidRPr="008C6E3D">
        <w:rPr>
          <w:color w:val="000000"/>
          <w:spacing w:val="-3"/>
          <w:sz w:val="22"/>
          <w:szCs w:val="22"/>
        </w:rPr>
        <w:t>loteries,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jeu</w:t>
      </w:r>
      <w:r w:rsidRPr="008C6E3D">
        <w:rPr>
          <w:color w:val="000000"/>
          <w:spacing w:val="13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pari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prohibé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l’évasio</w:t>
      </w:r>
      <w:r w:rsidRPr="008C6E3D">
        <w:rPr>
          <w:color w:val="000000"/>
          <w:spacing w:val="1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fraud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fiscal</w:t>
      </w:r>
      <w:r w:rsidRPr="008C6E3D">
        <w:rPr>
          <w:color w:val="000000"/>
          <w:spacing w:val="13"/>
          <w:sz w:val="22"/>
          <w:szCs w:val="22"/>
        </w:rPr>
        <w:t xml:space="preserve">e »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3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Cod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monétair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financie</w:t>
      </w:r>
      <w:r w:rsidRPr="008C6E3D">
        <w:rPr>
          <w:color w:val="000000"/>
          <w:spacing w:val="13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13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(ii</w:t>
      </w:r>
      <w:r w:rsidRPr="008C6E3D">
        <w:rPr>
          <w:color w:val="000000"/>
          <w:spacing w:val="13"/>
          <w:sz w:val="22"/>
          <w:szCs w:val="22"/>
        </w:rPr>
        <w:t xml:space="preserve">) </w:t>
      </w:r>
      <w:r w:rsidRPr="008C6E3D">
        <w:rPr>
          <w:color w:val="000000"/>
          <w:sz w:val="22"/>
          <w:szCs w:val="22"/>
        </w:rPr>
        <w:t>le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réglementation</w:t>
      </w:r>
      <w:r w:rsidRPr="008C6E3D">
        <w:rPr>
          <w:color w:val="000000"/>
          <w:spacing w:val="1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étrangère</w:t>
      </w:r>
      <w:r w:rsidRPr="008C6E3D">
        <w:rPr>
          <w:color w:val="000000"/>
          <w:spacing w:val="1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relative</w:t>
      </w:r>
      <w:r w:rsidRPr="008C6E3D">
        <w:rPr>
          <w:color w:val="000000"/>
          <w:spacing w:val="13"/>
          <w:sz w:val="22"/>
          <w:szCs w:val="22"/>
        </w:rPr>
        <w:t xml:space="preserve">s à </w:t>
      </w: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13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lutt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contr</w:t>
      </w:r>
      <w:r w:rsidRPr="008C6E3D">
        <w:rPr>
          <w:color w:val="000000"/>
          <w:spacing w:val="13"/>
          <w:sz w:val="22"/>
          <w:szCs w:val="22"/>
        </w:rPr>
        <w:t xml:space="preserve">e </w:t>
      </w:r>
      <w:r w:rsidRPr="008C6E3D">
        <w:rPr>
          <w:color w:val="000000"/>
          <w:spacing w:val="-11"/>
          <w:sz w:val="22"/>
          <w:szCs w:val="22"/>
        </w:rPr>
        <w:t>le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blanchiment d’argent et le financement du terrorisme dans la mesure où celles-ci sont applicables.</w:t>
      </w:r>
      <w:r w:rsidRPr="008C6E3D">
        <w:rPr>
          <w:sz w:val="22"/>
          <w:szCs w:val="22"/>
        </w:rPr>
        <w:t xml:space="preserve"> </w:t>
      </w:r>
    </w:p>
    <w:p w14:paraId="1D511888" w14:textId="77777777" w:rsidR="00256E0B" w:rsidRPr="008C6E3D" w:rsidRDefault="00256E0B" w:rsidP="006B7035">
      <w:pPr>
        <w:spacing w:before="20"/>
        <w:ind w:left="289"/>
        <w:jc w:val="both"/>
        <w:rPr>
          <w:color w:val="010302"/>
          <w:sz w:val="22"/>
          <w:szCs w:val="22"/>
        </w:rPr>
      </w:pPr>
    </w:p>
    <w:p w14:paraId="4B26D2F3" w14:textId="77777777" w:rsidR="004B7976" w:rsidRPr="003823D3" w:rsidRDefault="004B7976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22" w:name="_Toc129969592"/>
      <w:r w:rsidRPr="003823D3">
        <w:rPr>
          <w:rFonts w:ascii="Times New Roman" w:hAnsi="Times New Roman"/>
          <w:sz w:val="24"/>
        </w:rPr>
        <w:t>EXCLUSION DE L’IMPREVISION</w:t>
      </w:r>
      <w:bookmarkEnd w:id="22"/>
    </w:p>
    <w:p w14:paraId="2B77A14D" w14:textId="77777777" w:rsidR="00316B49" w:rsidRDefault="00316B49" w:rsidP="00316B49">
      <w:pPr>
        <w:spacing w:before="120"/>
        <w:ind w:left="218" w:right="590"/>
        <w:jc w:val="both"/>
        <w:rPr>
          <w:color w:val="000000"/>
          <w:spacing w:val="1"/>
          <w:sz w:val="22"/>
          <w:szCs w:val="22"/>
        </w:rPr>
      </w:pPr>
      <w:r w:rsidRPr="00316B49">
        <w:rPr>
          <w:color w:val="000000"/>
          <w:spacing w:val="1"/>
          <w:sz w:val="22"/>
          <w:szCs w:val="22"/>
        </w:rPr>
        <w:t>Les parties sont convenues d'un commun accord de renoncer expressément à se prévaloir des dispositions de l'article 1195 du Code Civil.</w:t>
      </w:r>
    </w:p>
    <w:p w14:paraId="2773C577" w14:textId="77777777" w:rsidR="00D306F1" w:rsidRPr="00316B49" w:rsidRDefault="00D306F1" w:rsidP="00316B49">
      <w:pPr>
        <w:spacing w:before="120"/>
        <w:ind w:left="218" w:right="590"/>
        <w:jc w:val="both"/>
        <w:rPr>
          <w:color w:val="000000"/>
          <w:spacing w:val="1"/>
          <w:sz w:val="22"/>
          <w:szCs w:val="22"/>
        </w:rPr>
      </w:pPr>
    </w:p>
    <w:p w14:paraId="1F6B2C71" w14:textId="77777777" w:rsidR="004B7976" w:rsidRPr="003823D3" w:rsidRDefault="004B7976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23" w:name="_Toc129969593"/>
      <w:r w:rsidRPr="003823D3">
        <w:rPr>
          <w:rFonts w:ascii="Times New Roman" w:hAnsi="Times New Roman"/>
          <w:sz w:val="24"/>
        </w:rPr>
        <w:t>LOI APPLICABLE</w:t>
      </w:r>
      <w:bookmarkEnd w:id="23"/>
    </w:p>
    <w:p w14:paraId="6D94A618" w14:textId="77777777" w:rsidR="0046694C" w:rsidRPr="008C6E3D" w:rsidRDefault="0046694C" w:rsidP="006B7035">
      <w:pPr>
        <w:spacing w:before="120"/>
        <w:ind w:left="218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La loi applicable au présent contrat est la loi française.</w:t>
      </w:r>
      <w:r w:rsidRPr="008C6E3D">
        <w:rPr>
          <w:sz w:val="22"/>
          <w:szCs w:val="22"/>
        </w:rPr>
        <w:t xml:space="preserve"> </w:t>
      </w:r>
    </w:p>
    <w:p w14:paraId="7AB4C5A6" w14:textId="77777777" w:rsidR="00256E0B" w:rsidRPr="008C6E3D" w:rsidRDefault="00256E0B" w:rsidP="006B7035">
      <w:pPr>
        <w:spacing w:before="40"/>
        <w:ind w:left="218"/>
        <w:jc w:val="both"/>
        <w:rPr>
          <w:sz w:val="22"/>
          <w:szCs w:val="22"/>
        </w:rPr>
      </w:pPr>
    </w:p>
    <w:p w14:paraId="040F76E8" w14:textId="77777777" w:rsidR="004B7976" w:rsidRPr="003823D3" w:rsidRDefault="004B7976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24" w:name="_Toc129969594"/>
      <w:r w:rsidRPr="003823D3">
        <w:rPr>
          <w:rFonts w:ascii="Times New Roman" w:hAnsi="Times New Roman"/>
          <w:sz w:val="24"/>
        </w:rPr>
        <w:t>ATTRIBUTION DE JURIDICTION</w:t>
      </w:r>
      <w:bookmarkEnd w:id="24"/>
    </w:p>
    <w:p w14:paraId="605150A9" w14:textId="72BFB334" w:rsidR="0046694C" w:rsidRPr="008C6E3D" w:rsidRDefault="0046694C" w:rsidP="006B7035">
      <w:pPr>
        <w:spacing w:before="120"/>
        <w:ind w:left="218" w:right="590"/>
        <w:jc w:val="both"/>
        <w:rPr>
          <w:color w:val="010302"/>
          <w:sz w:val="22"/>
          <w:szCs w:val="22"/>
        </w:rPr>
      </w:pPr>
      <w:r w:rsidRPr="008C6E3D">
        <w:rPr>
          <w:color w:val="000000"/>
          <w:spacing w:val="1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défau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règlemen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amiable</w:t>
      </w:r>
      <w:r w:rsidRPr="008C6E3D">
        <w:rPr>
          <w:color w:val="000000"/>
          <w:spacing w:val="1"/>
          <w:sz w:val="22"/>
          <w:szCs w:val="22"/>
        </w:rPr>
        <w:t xml:space="preserve">, </w:t>
      </w:r>
      <w:r w:rsidRPr="008C6E3D">
        <w:rPr>
          <w:color w:val="000000"/>
          <w:sz w:val="22"/>
          <w:szCs w:val="22"/>
        </w:rPr>
        <w:t>tou</w:t>
      </w:r>
      <w:r w:rsidRPr="008C6E3D">
        <w:rPr>
          <w:color w:val="000000"/>
          <w:spacing w:val="1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différen</w:t>
      </w:r>
      <w:r w:rsidRPr="008C6E3D">
        <w:rPr>
          <w:color w:val="000000"/>
          <w:spacing w:val="2"/>
          <w:sz w:val="22"/>
          <w:szCs w:val="22"/>
        </w:rPr>
        <w:t xml:space="preserve">d </w:t>
      </w:r>
      <w:r w:rsidRPr="008C6E3D">
        <w:rPr>
          <w:color w:val="000000"/>
          <w:sz w:val="22"/>
          <w:szCs w:val="22"/>
        </w:rPr>
        <w:t>survenan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pacing w:val="1"/>
          <w:sz w:val="22"/>
          <w:szCs w:val="22"/>
        </w:rPr>
        <w:t xml:space="preserve">à </w:t>
      </w:r>
      <w:r w:rsidRPr="008C6E3D">
        <w:rPr>
          <w:color w:val="000000"/>
          <w:sz w:val="22"/>
          <w:szCs w:val="22"/>
        </w:rPr>
        <w:t>l'occasio</w:t>
      </w:r>
      <w:r w:rsidRPr="008C6E3D">
        <w:rPr>
          <w:color w:val="000000"/>
          <w:spacing w:val="1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l'interprétatio</w:t>
      </w:r>
      <w:r w:rsidRPr="008C6E3D">
        <w:rPr>
          <w:color w:val="000000"/>
          <w:spacing w:val="3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o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l'applicatio</w:t>
      </w:r>
      <w:r w:rsidRPr="008C6E3D">
        <w:rPr>
          <w:color w:val="000000"/>
          <w:spacing w:val="2"/>
          <w:sz w:val="22"/>
          <w:szCs w:val="22"/>
        </w:rPr>
        <w:t xml:space="preserve">n </w:t>
      </w:r>
      <w:r w:rsidRPr="008C6E3D">
        <w:rPr>
          <w:color w:val="000000"/>
          <w:sz w:val="22"/>
          <w:szCs w:val="22"/>
        </w:rPr>
        <w:t>d</w:t>
      </w:r>
      <w:r w:rsidRPr="008C6E3D">
        <w:rPr>
          <w:color w:val="000000"/>
          <w:spacing w:val="1"/>
          <w:sz w:val="22"/>
          <w:szCs w:val="22"/>
        </w:rPr>
        <w:t xml:space="preserve">u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2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ser</w:t>
      </w:r>
      <w:r w:rsidRPr="008C6E3D">
        <w:rPr>
          <w:color w:val="000000"/>
          <w:spacing w:val="1"/>
          <w:sz w:val="22"/>
          <w:szCs w:val="22"/>
        </w:rPr>
        <w:t xml:space="preserve">a </w:t>
      </w:r>
      <w:r w:rsidRPr="008C6E3D">
        <w:rPr>
          <w:color w:val="000000"/>
          <w:sz w:val="22"/>
          <w:szCs w:val="22"/>
        </w:rPr>
        <w:t>soumi</w:t>
      </w:r>
      <w:r w:rsidRPr="008C6E3D">
        <w:rPr>
          <w:color w:val="000000"/>
          <w:spacing w:val="2"/>
          <w:sz w:val="22"/>
          <w:szCs w:val="22"/>
        </w:rPr>
        <w:t xml:space="preserve">s </w:t>
      </w:r>
      <w:r w:rsidR="009453E6" w:rsidRPr="008A6FBF">
        <w:t xml:space="preserve">aux </w:t>
      </w:r>
      <w:r w:rsidR="009453E6" w:rsidRPr="000C18F5">
        <w:t xml:space="preserve">tribunaux compétents dans le ressort des juridictions </w:t>
      </w:r>
      <w:r w:rsidR="009453E6">
        <w:t>dans lequel l’Emprunteur a le siège principal de son activité</w:t>
      </w:r>
      <w:r w:rsidRPr="008C6E3D">
        <w:rPr>
          <w:color w:val="000000"/>
          <w:sz w:val="22"/>
          <w:szCs w:val="22"/>
        </w:rPr>
        <w:t>.</w:t>
      </w:r>
      <w:r w:rsidRPr="008C6E3D">
        <w:rPr>
          <w:sz w:val="22"/>
          <w:szCs w:val="22"/>
        </w:rPr>
        <w:t xml:space="preserve"> </w:t>
      </w:r>
    </w:p>
    <w:p w14:paraId="2A904DF2" w14:textId="77777777" w:rsidR="00FA0525" w:rsidRPr="008C6E3D" w:rsidRDefault="00FA0525" w:rsidP="006B7035">
      <w:pPr>
        <w:spacing w:before="20"/>
        <w:ind w:left="218" w:right="590" w:firstLine="71"/>
        <w:jc w:val="both"/>
        <w:rPr>
          <w:sz w:val="22"/>
          <w:szCs w:val="22"/>
        </w:rPr>
      </w:pPr>
    </w:p>
    <w:p w14:paraId="7D0AFBA0" w14:textId="77777777" w:rsidR="004B7976" w:rsidRPr="003823D3" w:rsidRDefault="004B7976" w:rsidP="004A1E38">
      <w:pPr>
        <w:pStyle w:val="CMSBFLHeading1"/>
        <w:keepNext w:val="0"/>
        <w:widowControl w:val="0"/>
        <w:numPr>
          <w:ilvl w:val="0"/>
          <w:numId w:val="10"/>
        </w:numPr>
        <w:suppressAutoHyphens w:val="0"/>
        <w:ind w:left="562" w:hanging="567"/>
        <w:rPr>
          <w:rFonts w:ascii="Times New Roman" w:hAnsi="Times New Roman"/>
          <w:sz w:val="24"/>
        </w:rPr>
      </w:pPr>
      <w:bookmarkStart w:id="25" w:name="_Toc129969595"/>
      <w:r w:rsidRPr="003823D3">
        <w:rPr>
          <w:rFonts w:ascii="Times New Roman" w:hAnsi="Times New Roman"/>
          <w:sz w:val="24"/>
        </w:rPr>
        <w:t>NOTIFICATIONS</w:t>
      </w:r>
      <w:bookmarkEnd w:id="25"/>
    </w:p>
    <w:p w14:paraId="29642A9A" w14:textId="77777777" w:rsidR="0046694C" w:rsidRPr="008C6E3D" w:rsidRDefault="0046694C" w:rsidP="006B7035">
      <w:pPr>
        <w:spacing w:before="120"/>
        <w:ind w:left="218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Pour l'exécution des présentes, les notifications seront adressées :</w:t>
      </w:r>
      <w:r w:rsidRPr="008C6E3D">
        <w:rPr>
          <w:sz w:val="22"/>
          <w:szCs w:val="22"/>
        </w:rPr>
        <w:t xml:space="preserve"> </w:t>
      </w:r>
    </w:p>
    <w:p w14:paraId="02C32AFE" w14:textId="77777777" w:rsidR="006C6CAC" w:rsidRDefault="0046694C" w:rsidP="006B7035">
      <w:pPr>
        <w:tabs>
          <w:tab w:val="left" w:pos="982"/>
        </w:tabs>
        <w:spacing w:before="100"/>
        <w:ind w:left="784"/>
        <w:jc w:val="both"/>
        <w:rPr>
          <w:color w:val="000000"/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 xml:space="preserve">pour l'Emprunteur </w:t>
      </w:r>
      <w:r w:rsidR="00D8351D" w:rsidRPr="008C6E3D">
        <w:rPr>
          <w:color w:val="000000"/>
          <w:sz w:val="22"/>
          <w:szCs w:val="22"/>
        </w:rPr>
        <w:t>à :</w:t>
      </w:r>
      <w:r w:rsidR="00A82DB4" w:rsidRPr="008C6E3D">
        <w:rPr>
          <w:color w:val="000000"/>
          <w:sz w:val="22"/>
          <w:szCs w:val="22"/>
        </w:rPr>
        <w:t xml:space="preserve"> </w:t>
      </w:r>
    </w:p>
    <w:p w14:paraId="14550BF9" w14:textId="77777777" w:rsidR="008F2CED" w:rsidRPr="008C6E3D" w:rsidRDefault="00A82DB4" w:rsidP="006B7035">
      <w:pPr>
        <w:tabs>
          <w:tab w:val="left" w:pos="982"/>
        </w:tabs>
        <w:spacing w:before="100"/>
        <w:ind w:left="784"/>
        <w:jc w:val="both"/>
        <w:rPr>
          <w:color w:val="000000"/>
          <w:sz w:val="22"/>
          <w:szCs w:val="22"/>
        </w:rPr>
      </w:pPr>
      <w:r w:rsidRPr="008C6E3D">
        <w:rPr>
          <w:color w:val="000000"/>
          <w:sz w:val="22"/>
          <w:szCs w:val="22"/>
        </w:rPr>
        <w:t>[</w:t>
      </w:r>
      <w:r w:rsidR="0057072D">
        <w:rPr>
          <w:color w:val="000000"/>
          <w:sz w:val="22"/>
          <w:szCs w:val="22"/>
          <w:highlight w:val="yellow"/>
        </w:rPr>
        <w:t>A</w:t>
      </w:r>
      <w:r w:rsidR="003C2347" w:rsidRPr="003C2347">
        <w:rPr>
          <w:color w:val="000000"/>
          <w:sz w:val="22"/>
          <w:szCs w:val="22"/>
          <w:highlight w:val="yellow"/>
        </w:rPr>
        <w:t xml:space="preserve">dresse du </w:t>
      </w:r>
      <w:r w:rsidRPr="003C2347">
        <w:rPr>
          <w:color w:val="000000"/>
          <w:sz w:val="22"/>
          <w:szCs w:val="22"/>
          <w:highlight w:val="yellow"/>
          <w:shd w:val="clear" w:color="auto" w:fill="FFFF00"/>
        </w:rPr>
        <w:t>siège</w:t>
      </w:r>
      <w:r w:rsidRPr="008C6E3D">
        <w:rPr>
          <w:color w:val="000000"/>
          <w:sz w:val="22"/>
          <w:szCs w:val="22"/>
          <w:shd w:val="clear" w:color="auto" w:fill="FFFF00"/>
        </w:rPr>
        <w:t xml:space="preserve"> social</w:t>
      </w:r>
      <w:r w:rsidRPr="008C6E3D">
        <w:rPr>
          <w:color w:val="000000"/>
          <w:sz w:val="22"/>
          <w:szCs w:val="22"/>
        </w:rPr>
        <w:t>]</w:t>
      </w:r>
    </w:p>
    <w:p w14:paraId="1DB8FDB1" w14:textId="77777777" w:rsidR="008F2CED" w:rsidRPr="008C6E3D" w:rsidRDefault="008F2CED" w:rsidP="006B7035">
      <w:pPr>
        <w:tabs>
          <w:tab w:val="left" w:pos="982"/>
        </w:tabs>
        <w:spacing w:before="100"/>
        <w:ind w:left="784"/>
        <w:jc w:val="both"/>
        <w:rPr>
          <w:color w:val="000000"/>
          <w:sz w:val="22"/>
          <w:szCs w:val="22"/>
        </w:rPr>
      </w:pPr>
    </w:p>
    <w:p w14:paraId="5CE93C8D" w14:textId="77777777" w:rsidR="008F2CED" w:rsidRPr="008C6E3D" w:rsidRDefault="008F2CED" w:rsidP="006B7035">
      <w:pPr>
        <w:tabs>
          <w:tab w:val="left" w:pos="982"/>
        </w:tabs>
        <w:spacing w:before="100"/>
        <w:ind w:left="784"/>
        <w:jc w:val="both"/>
        <w:rPr>
          <w:color w:val="010302"/>
          <w:sz w:val="22"/>
          <w:szCs w:val="22"/>
        </w:rPr>
      </w:pPr>
    </w:p>
    <w:p w14:paraId="7AC4D179" w14:textId="77777777" w:rsidR="006C6CAC" w:rsidRDefault="0046694C" w:rsidP="006B7035">
      <w:pPr>
        <w:tabs>
          <w:tab w:val="left" w:pos="982"/>
        </w:tabs>
        <w:spacing w:before="100"/>
        <w:ind w:left="784"/>
        <w:jc w:val="both"/>
        <w:rPr>
          <w:sz w:val="22"/>
          <w:szCs w:val="22"/>
        </w:rPr>
      </w:pPr>
      <w:r w:rsidRPr="008C6E3D">
        <w:rPr>
          <w:color w:val="000000"/>
          <w:sz w:val="22"/>
          <w:szCs w:val="22"/>
        </w:rPr>
        <w:t>●</w:t>
      </w:r>
      <w:r w:rsidRPr="008C6E3D">
        <w:rPr>
          <w:color w:val="000000"/>
          <w:sz w:val="22"/>
          <w:szCs w:val="22"/>
        </w:rPr>
        <w:tab/>
        <w:t>pour le Prêteur à :</w:t>
      </w:r>
      <w:r w:rsidRPr="008C6E3D">
        <w:rPr>
          <w:sz w:val="22"/>
          <w:szCs w:val="22"/>
        </w:rPr>
        <w:t xml:space="preserve"> </w:t>
      </w:r>
    </w:p>
    <w:p w14:paraId="6BA51081" w14:textId="77777777" w:rsidR="0046694C" w:rsidRPr="008C6E3D" w:rsidRDefault="00A82DB4" w:rsidP="006B7035">
      <w:pPr>
        <w:tabs>
          <w:tab w:val="left" w:pos="982"/>
        </w:tabs>
        <w:spacing w:before="100"/>
        <w:ind w:left="784"/>
        <w:jc w:val="both"/>
        <w:rPr>
          <w:sz w:val="22"/>
          <w:szCs w:val="22"/>
        </w:rPr>
      </w:pPr>
      <w:r w:rsidRPr="008C6E3D">
        <w:rPr>
          <w:color w:val="000000"/>
          <w:sz w:val="22"/>
          <w:szCs w:val="22"/>
        </w:rPr>
        <w:t>[</w:t>
      </w:r>
      <w:r w:rsidR="0057072D">
        <w:rPr>
          <w:color w:val="000000"/>
          <w:sz w:val="22"/>
          <w:szCs w:val="22"/>
          <w:highlight w:val="yellow"/>
        </w:rPr>
        <w:t>A</w:t>
      </w:r>
      <w:r w:rsidR="003C2347" w:rsidRPr="003C2347">
        <w:rPr>
          <w:color w:val="000000"/>
          <w:sz w:val="22"/>
          <w:szCs w:val="22"/>
          <w:highlight w:val="yellow"/>
        </w:rPr>
        <w:t xml:space="preserve">dresse du </w:t>
      </w:r>
      <w:r w:rsidRPr="003C2347">
        <w:rPr>
          <w:color w:val="000000"/>
          <w:sz w:val="22"/>
          <w:szCs w:val="22"/>
          <w:highlight w:val="yellow"/>
          <w:shd w:val="clear" w:color="auto" w:fill="FFFF00"/>
        </w:rPr>
        <w:t>s</w:t>
      </w:r>
      <w:r w:rsidRPr="008C6E3D">
        <w:rPr>
          <w:color w:val="000000"/>
          <w:sz w:val="22"/>
          <w:szCs w:val="22"/>
          <w:shd w:val="clear" w:color="auto" w:fill="FFFF00"/>
        </w:rPr>
        <w:t>iège social</w:t>
      </w:r>
      <w:r w:rsidRPr="008C6E3D">
        <w:rPr>
          <w:color w:val="000000"/>
          <w:sz w:val="22"/>
          <w:szCs w:val="22"/>
        </w:rPr>
        <w:t>]</w:t>
      </w:r>
    </w:p>
    <w:p w14:paraId="36772750" w14:textId="77777777" w:rsidR="00A82DB4" w:rsidRPr="008C6E3D" w:rsidRDefault="00A82DB4" w:rsidP="006B7035">
      <w:pPr>
        <w:spacing w:before="186"/>
        <w:ind w:left="218" w:right="589"/>
        <w:jc w:val="both"/>
        <w:rPr>
          <w:color w:val="000000"/>
          <w:sz w:val="22"/>
          <w:szCs w:val="22"/>
          <w:highlight w:val="green"/>
        </w:rPr>
      </w:pPr>
    </w:p>
    <w:p w14:paraId="142C0B0C" w14:textId="77777777" w:rsidR="00A82DB4" w:rsidRPr="00114541" w:rsidRDefault="00114541" w:rsidP="006B7035">
      <w:pPr>
        <w:spacing w:before="186"/>
        <w:ind w:left="218" w:right="589"/>
        <w:jc w:val="both"/>
        <w:rPr>
          <w:color w:val="000000"/>
          <w:sz w:val="22"/>
          <w:szCs w:val="22"/>
        </w:rPr>
      </w:pPr>
      <w:r w:rsidRPr="00114541">
        <w:rPr>
          <w:color w:val="000000"/>
          <w:sz w:val="22"/>
          <w:szCs w:val="22"/>
          <w:highlight w:val="yellow"/>
        </w:rPr>
        <w:t>[</w:t>
      </w:r>
      <w:r w:rsidRPr="00114541">
        <w:rPr>
          <w:i/>
          <w:iCs/>
          <w:color w:val="000000"/>
          <w:sz w:val="22"/>
          <w:szCs w:val="22"/>
          <w:highlight w:val="yellow"/>
        </w:rPr>
        <w:t>Dans le cas où le Contrat est signé par voie électronique</w:t>
      </w:r>
      <w:r w:rsidR="0057072D">
        <w:rPr>
          <w:i/>
          <w:iCs/>
          <w:color w:val="000000"/>
          <w:sz w:val="22"/>
          <w:szCs w:val="22"/>
          <w:highlight w:val="yellow"/>
        </w:rPr>
        <w:t xml:space="preserve">, ajouter : </w:t>
      </w:r>
      <w:r w:rsidRPr="00114541">
        <w:rPr>
          <w:color w:val="000000"/>
          <w:sz w:val="22"/>
          <w:szCs w:val="22"/>
          <w:highlight w:val="yellow"/>
        </w:rPr>
        <w:t>]</w:t>
      </w:r>
    </w:p>
    <w:p w14:paraId="78B07CCF" w14:textId="77777777" w:rsidR="0046694C" w:rsidRPr="008C6E3D" w:rsidRDefault="0046694C" w:rsidP="006B7035">
      <w:pPr>
        <w:spacing w:before="186"/>
        <w:ind w:left="218" w:right="589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>L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présen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contra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es</w:t>
      </w:r>
      <w:r w:rsidRPr="008C6E3D">
        <w:rPr>
          <w:color w:val="000000"/>
          <w:spacing w:val="4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sign</w:t>
      </w:r>
      <w:r w:rsidRPr="008C6E3D">
        <w:rPr>
          <w:color w:val="000000"/>
          <w:spacing w:val="4"/>
          <w:sz w:val="22"/>
          <w:szCs w:val="22"/>
        </w:rPr>
        <w:t xml:space="preserve">é </w:t>
      </w:r>
      <w:r w:rsidRPr="008C6E3D">
        <w:rPr>
          <w:color w:val="000000"/>
          <w:sz w:val="22"/>
          <w:szCs w:val="22"/>
        </w:rPr>
        <w:t>pa</w:t>
      </w:r>
      <w:r w:rsidRPr="008C6E3D">
        <w:rPr>
          <w:color w:val="000000"/>
          <w:spacing w:val="5"/>
          <w:sz w:val="22"/>
          <w:szCs w:val="22"/>
        </w:rPr>
        <w:t xml:space="preserve">r </w:t>
      </w:r>
      <w:r w:rsidRPr="008C6E3D">
        <w:rPr>
          <w:color w:val="000000"/>
          <w:sz w:val="22"/>
          <w:szCs w:val="22"/>
        </w:rPr>
        <w:t>voi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électroniqu</w:t>
      </w:r>
      <w:r w:rsidRPr="008C6E3D">
        <w:rPr>
          <w:color w:val="000000"/>
          <w:spacing w:val="4"/>
          <w:sz w:val="22"/>
          <w:szCs w:val="22"/>
        </w:rPr>
        <w:t xml:space="preserve">e </w:t>
      </w:r>
      <w:r w:rsidRPr="008C6E3D">
        <w:rPr>
          <w:color w:val="000000"/>
          <w:sz w:val="22"/>
          <w:szCs w:val="22"/>
        </w:rPr>
        <w:t>conformémen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au</w:t>
      </w:r>
      <w:r w:rsidRPr="008C6E3D">
        <w:rPr>
          <w:color w:val="000000"/>
          <w:spacing w:val="4"/>
          <w:sz w:val="22"/>
          <w:szCs w:val="22"/>
        </w:rPr>
        <w:t xml:space="preserve">x </w:t>
      </w:r>
      <w:r w:rsidRPr="008C6E3D">
        <w:rPr>
          <w:color w:val="000000"/>
          <w:sz w:val="22"/>
          <w:szCs w:val="22"/>
        </w:rPr>
        <w:t>disposition</w:t>
      </w:r>
      <w:r w:rsidRPr="008C6E3D">
        <w:rPr>
          <w:color w:val="000000"/>
          <w:spacing w:val="3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de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article</w:t>
      </w:r>
      <w:r w:rsidRPr="008C6E3D">
        <w:rPr>
          <w:color w:val="000000"/>
          <w:spacing w:val="4"/>
          <w:sz w:val="22"/>
          <w:szCs w:val="22"/>
        </w:rPr>
        <w:t xml:space="preserve">s </w:t>
      </w:r>
      <w:r w:rsidRPr="008C6E3D">
        <w:rPr>
          <w:color w:val="000000"/>
          <w:sz w:val="22"/>
          <w:szCs w:val="22"/>
        </w:rPr>
        <w:t>136</w:t>
      </w:r>
      <w:r w:rsidRPr="008C6E3D">
        <w:rPr>
          <w:color w:val="000000"/>
          <w:spacing w:val="4"/>
          <w:sz w:val="22"/>
          <w:szCs w:val="22"/>
        </w:rPr>
        <w:t xml:space="preserve">6 </w:t>
      </w:r>
      <w:r w:rsidRPr="008C6E3D">
        <w:rPr>
          <w:color w:val="000000"/>
          <w:sz w:val="22"/>
          <w:szCs w:val="22"/>
        </w:rPr>
        <w:t>e</w:t>
      </w:r>
      <w:r w:rsidRPr="008C6E3D">
        <w:rPr>
          <w:color w:val="000000"/>
          <w:spacing w:val="5"/>
          <w:sz w:val="22"/>
          <w:szCs w:val="22"/>
        </w:rPr>
        <w:t xml:space="preserve">t </w:t>
      </w:r>
      <w:r w:rsidRPr="008C6E3D">
        <w:rPr>
          <w:color w:val="000000"/>
          <w:sz w:val="22"/>
          <w:szCs w:val="22"/>
        </w:rPr>
        <w:t>136</w:t>
      </w:r>
      <w:r w:rsidRPr="008C6E3D">
        <w:rPr>
          <w:color w:val="000000"/>
          <w:spacing w:val="4"/>
          <w:sz w:val="22"/>
          <w:szCs w:val="22"/>
        </w:rPr>
        <w:t xml:space="preserve">7 </w:t>
      </w:r>
      <w:r w:rsidRPr="008C6E3D">
        <w:rPr>
          <w:color w:val="000000"/>
          <w:sz w:val="22"/>
          <w:szCs w:val="22"/>
        </w:rPr>
        <w:t>a</w:t>
      </w:r>
      <w:r w:rsidRPr="008C6E3D">
        <w:rPr>
          <w:color w:val="000000"/>
          <w:spacing w:val="4"/>
          <w:sz w:val="22"/>
          <w:szCs w:val="22"/>
        </w:rPr>
        <w:t xml:space="preserve">l </w:t>
      </w:r>
      <w:r w:rsidRPr="008C6E3D">
        <w:rPr>
          <w:color w:val="000000"/>
          <w:spacing w:val="-21"/>
          <w:sz w:val="22"/>
          <w:szCs w:val="22"/>
        </w:rPr>
        <w:t>2</w:t>
      </w:r>
      <w:r w:rsidRPr="008C6E3D">
        <w:rPr>
          <w:sz w:val="22"/>
          <w:szCs w:val="22"/>
        </w:rPr>
        <w:t xml:space="preserve"> </w:t>
      </w:r>
      <w:r w:rsidRPr="008C6E3D">
        <w:rPr>
          <w:color w:val="000000"/>
          <w:sz w:val="22"/>
          <w:szCs w:val="22"/>
        </w:rPr>
        <w:t>du Code civil.</w:t>
      </w:r>
      <w:r w:rsidRPr="008C6E3D">
        <w:rPr>
          <w:sz w:val="22"/>
          <w:szCs w:val="22"/>
        </w:rPr>
        <w:t xml:space="preserve"> </w:t>
      </w:r>
    </w:p>
    <w:p w14:paraId="25B10CE8" w14:textId="77777777" w:rsidR="0057072D" w:rsidRDefault="0057072D" w:rsidP="006B7035">
      <w:pPr>
        <w:spacing w:before="220"/>
        <w:ind w:left="218"/>
        <w:jc w:val="both"/>
        <w:rPr>
          <w:color w:val="000000"/>
          <w:sz w:val="22"/>
          <w:szCs w:val="22"/>
        </w:rPr>
      </w:pPr>
    </w:p>
    <w:p w14:paraId="1448F5ED" w14:textId="77777777" w:rsidR="0046694C" w:rsidRPr="008C6E3D" w:rsidRDefault="0046694C" w:rsidP="006B7035">
      <w:pPr>
        <w:spacing w:before="220"/>
        <w:ind w:left="218"/>
        <w:jc w:val="both"/>
        <w:rPr>
          <w:color w:val="010302"/>
          <w:sz w:val="22"/>
          <w:szCs w:val="22"/>
        </w:rPr>
      </w:pPr>
      <w:r w:rsidRPr="008C6E3D">
        <w:rPr>
          <w:color w:val="000000"/>
          <w:sz w:val="22"/>
          <w:szCs w:val="22"/>
        </w:rPr>
        <w:t xml:space="preserve">Fait en </w:t>
      </w:r>
      <w:r w:rsidR="00D306F1">
        <w:rPr>
          <w:color w:val="000000"/>
          <w:sz w:val="22"/>
          <w:szCs w:val="22"/>
        </w:rPr>
        <w:t>deux</w:t>
      </w:r>
      <w:r w:rsidRPr="008C6E3D">
        <w:rPr>
          <w:color w:val="000000"/>
          <w:sz w:val="22"/>
          <w:szCs w:val="22"/>
        </w:rPr>
        <w:t xml:space="preserve"> exemplaire</w:t>
      </w:r>
      <w:r w:rsidR="00D306F1">
        <w:rPr>
          <w:color w:val="000000"/>
          <w:sz w:val="22"/>
          <w:szCs w:val="22"/>
        </w:rPr>
        <w:t>s</w:t>
      </w:r>
      <w:r w:rsidRPr="008C6E3D">
        <w:rPr>
          <w:color w:val="000000"/>
          <w:sz w:val="22"/>
          <w:szCs w:val="22"/>
        </w:rPr>
        <w:t>.</w:t>
      </w:r>
      <w:r w:rsidRPr="008C6E3D">
        <w:rPr>
          <w:sz w:val="22"/>
          <w:szCs w:val="22"/>
        </w:rPr>
        <w:t xml:space="preserve"> </w:t>
      </w:r>
    </w:p>
    <w:p w14:paraId="4E0F502D" w14:textId="77777777" w:rsidR="0046694C" w:rsidRPr="008C6E3D" w:rsidRDefault="0046694C" w:rsidP="006B7035">
      <w:pPr>
        <w:jc w:val="both"/>
        <w:rPr>
          <w:rFonts w:eastAsia="Arial"/>
          <w:sz w:val="22"/>
          <w:szCs w:val="22"/>
        </w:rPr>
      </w:pPr>
    </w:p>
    <w:sectPr w:rsidR="0046694C" w:rsidRPr="008C6E3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065A2" w14:textId="77777777" w:rsidR="00544CC7" w:rsidRDefault="00544CC7" w:rsidP="0071020D">
      <w:r>
        <w:separator/>
      </w:r>
    </w:p>
  </w:endnote>
  <w:endnote w:type="continuationSeparator" w:id="0">
    <w:p w14:paraId="7C2EDC3F" w14:textId="77777777" w:rsidR="00544CC7" w:rsidRDefault="00544CC7" w:rsidP="0071020D">
      <w:r>
        <w:continuationSeparator/>
      </w:r>
    </w:p>
  </w:endnote>
  <w:endnote w:type="continuationNotice" w:id="1">
    <w:p w14:paraId="061137A3" w14:textId="77777777" w:rsidR="00544CC7" w:rsidRDefault="00544C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imes New Roman Gras">
    <w:altName w:val="Times New Roman"/>
    <w:panose1 w:val="020208030705050203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E073A" w14:textId="77777777" w:rsidR="00293C0B" w:rsidRDefault="00293C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FA38E" w14:textId="77777777" w:rsidR="00544CC7" w:rsidRDefault="00544CC7" w:rsidP="0071020D">
      <w:r>
        <w:separator/>
      </w:r>
    </w:p>
  </w:footnote>
  <w:footnote w:type="continuationSeparator" w:id="0">
    <w:p w14:paraId="60F18B09" w14:textId="77777777" w:rsidR="00544CC7" w:rsidRDefault="00544CC7" w:rsidP="0071020D">
      <w:r>
        <w:continuationSeparator/>
      </w:r>
    </w:p>
  </w:footnote>
  <w:footnote w:type="continuationNotice" w:id="1">
    <w:p w14:paraId="35777B26" w14:textId="77777777" w:rsidR="00544CC7" w:rsidRDefault="00544C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B36A" w14:textId="77777777" w:rsidR="00293C0B" w:rsidRDefault="00293C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37B6"/>
    <w:multiLevelType w:val="hybridMultilevel"/>
    <w:tmpl w:val="CA4AFA8C"/>
    <w:lvl w:ilvl="0" w:tplc="8402C14A">
      <w:start w:val="1"/>
      <w:numFmt w:val="upperLetter"/>
      <w:lvlText w:val="(%1)"/>
      <w:lvlJc w:val="left"/>
      <w:pPr>
        <w:ind w:left="578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5D74AE0"/>
    <w:multiLevelType w:val="hybridMultilevel"/>
    <w:tmpl w:val="E5823978"/>
    <w:lvl w:ilvl="0" w:tplc="8A48567A">
      <w:start w:val="1"/>
      <w:numFmt w:val="decimal"/>
      <w:lvlText w:val="%1."/>
      <w:lvlJc w:val="left"/>
      <w:pPr>
        <w:ind w:left="578" w:hanging="360"/>
      </w:pPr>
      <w:rPr>
        <w:rFonts w:ascii="Times New Roman" w:hAnsi="Times New Roman" w:hint="default"/>
        <w:b/>
        <w:color w:val="000000"/>
        <w:sz w:val="16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B2D32B2"/>
    <w:multiLevelType w:val="hybridMultilevel"/>
    <w:tmpl w:val="D0EC962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2789D"/>
    <w:multiLevelType w:val="hybridMultilevel"/>
    <w:tmpl w:val="F886E28A"/>
    <w:lvl w:ilvl="0" w:tplc="918C0AD6">
      <w:start w:val="1"/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241155A3"/>
    <w:multiLevelType w:val="hybridMultilevel"/>
    <w:tmpl w:val="5D9A36EA"/>
    <w:lvl w:ilvl="0" w:tplc="F38006E2">
      <w:start w:val="1"/>
      <w:numFmt w:val="lowerRoman"/>
      <w:lvlText w:val="(%1)"/>
      <w:lvlJc w:val="left"/>
      <w:pPr>
        <w:ind w:left="1504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64" w:hanging="360"/>
      </w:pPr>
    </w:lvl>
    <w:lvl w:ilvl="2" w:tplc="040C001B" w:tentative="1">
      <w:start w:val="1"/>
      <w:numFmt w:val="lowerRoman"/>
      <w:lvlText w:val="%3."/>
      <w:lvlJc w:val="right"/>
      <w:pPr>
        <w:ind w:left="2584" w:hanging="180"/>
      </w:pPr>
    </w:lvl>
    <w:lvl w:ilvl="3" w:tplc="040C000F" w:tentative="1">
      <w:start w:val="1"/>
      <w:numFmt w:val="decimal"/>
      <w:lvlText w:val="%4."/>
      <w:lvlJc w:val="left"/>
      <w:pPr>
        <w:ind w:left="3304" w:hanging="360"/>
      </w:pPr>
    </w:lvl>
    <w:lvl w:ilvl="4" w:tplc="040C0019" w:tentative="1">
      <w:start w:val="1"/>
      <w:numFmt w:val="lowerLetter"/>
      <w:lvlText w:val="%5."/>
      <w:lvlJc w:val="left"/>
      <w:pPr>
        <w:ind w:left="4024" w:hanging="360"/>
      </w:pPr>
    </w:lvl>
    <w:lvl w:ilvl="5" w:tplc="040C001B" w:tentative="1">
      <w:start w:val="1"/>
      <w:numFmt w:val="lowerRoman"/>
      <w:lvlText w:val="%6."/>
      <w:lvlJc w:val="right"/>
      <w:pPr>
        <w:ind w:left="4744" w:hanging="180"/>
      </w:pPr>
    </w:lvl>
    <w:lvl w:ilvl="6" w:tplc="040C000F" w:tentative="1">
      <w:start w:val="1"/>
      <w:numFmt w:val="decimal"/>
      <w:lvlText w:val="%7."/>
      <w:lvlJc w:val="left"/>
      <w:pPr>
        <w:ind w:left="5464" w:hanging="360"/>
      </w:pPr>
    </w:lvl>
    <w:lvl w:ilvl="7" w:tplc="040C0019" w:tentative="1">
      <w:start w:val="1"/>
      <w:numFmt w:val="lowerLetter"/>
      <w:lvlText w:val="%8."/>
      <w:lvlJc w:val="left"/>
      <w:pPr>
        <w:ind w:left="6184" w:hanging="360"/>
      </w:pPr>
    </w:lvl>
    <w:lvl w:ilvl="8" w:tplc="040C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2CCC3746"/>
    <w:multiLevelType w:val="hybridMultilevel"/>
    <w:tmpl w:val="7EB8C63E"/>
    <w:lvl w:ilvl="0" w:tplc="3252F9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2A2DB5"/>
    <w:multiLevelType w:val="hybridMultilevel"/>
    <w:tmpl w:val="4B7E99A4"/>
    <w:lvl w:ilvl="0" w:tplc="7EA60410">
      <w:start w:val="9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35FE3"/>
    <w:multiLevelType w:val="hybridMultilevel"/>
    <w:tmpl w:val="C18EE918"/>
    <w:lvl w:ilvl="0" w:tplc="D0F25D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368CF"/>
    <w:multiLevelType w:val="hybridMultilevel"/>
    <w:tmpl w:val="E7648882"/>
    <w:lvl w:ilvl="0" w:tplc="040C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45B26"/>
    <w:multiLevelType w:val="hybridMultilevel"/>
    <w:tmpl w:val="00E6D09A"/>
    <w:lvl w:ilvl="0" w:tplc="4E7C6CEC">
      <w:start w:val="1"/>
      <w:numFmt w:val="lowerRoman"/>
      <w:lvlText w:val="(%1)"/>
      <w:lvlJc w:val="left"/>
      <w:pPr>
        <w:ind w:left="1504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64" w:hanging="360"/>
      </w:pPr>
    </w:lvl>
    <w:lvl w:ilvl="2" w:tplc="040C001B" w:tentative="1">
      <w:start w:val="1"/>
      <w:numFmt w:val="lowerRoman"/>
      <w:lvlText w:val="%3."/>
      <w:lvlJc w:val="right"/>
      <w:pPr>
        <w:ind w:left="2584" w:hanging="180"/>
      </w:pPr>
    </w:lvl>
    <w:lvl w:ilvl="3" w:tplc="040C000F" w:tentative="1">
      <w:start w:val="1"/>
      <w:numFmt w:val="decimal"/>
      <w:lvlText w:val="%4."/>
      <w:lvlJc w:val="left"/>
      <w:pPr>
        <w:ind w:left="3304" w:hanging="360"/>
      </w:pPr>
    </w:lvl>
    <w:lvl w:ilvl="4" w:tplc="040C0019" w:tentative="1">
      <w:start w:val="1"/>
      <w:numFmt w:val="lowerLetter"/>
      <w:lvlText w:val="%5."/>
      <w:lvlJc w:val="left"/>
      <w:pPr>
        <w:ind w:left="4024" w:hanging="360"/>
      </w:pPr>
    </w:lvl>
    <w:lvl w:ilvl="5" w:tplc="040C001B" w:tentative="1">
      <w:start w:val="1"/>
      <w:numFmt w:val="lowerRoman"/>
      <w:lvlText w:val="%6."/>
      <w:lvlJc w:val="right"/>
      <w:pPr>
        <w:ind w:left="4744" w:hanging="180"/>
      </w:pPr>
    </w:lvl>
    <w:lvl w:ilvl="6" w:tplc="040C000F" w:tentative="1">
      <w:start w:val="1"/>
      <w:numFmt w:val="decimal"/>
      <w:lvlText w:val="%7."/>
      <w:lvlJc w:val="left"/>
      <w:pPr>
        <w:ind w:left="5464" w:hanging="360"/>
      </w:pPr>
    </w:lvl>
    <w:lvl w:ilvl="7" w:tplc="040C0019" w:tentative="1">
      <w:start w:val="1"/>
      <w:numFmt w:val="lowerLetter"/>
      <w:lvlText w:val="%8."/>
      <w:lvlJc w:val="left"/>
      <w:pPr>
        <w:ind w:left="6184" w:hanging="360"/>
      </w:pPr>
    </w:lvl>
    <w:lvl w:ilvl="8" w:tplc="040C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 w15:restartNumberingAfterBreak="0">
    <w:nsid w:val="5405112D"/>
    <w:multiLevelType w:val="hybridMultilevel"/>
    <w:tmpl w:val="EE887878"/>
    <w:lvl w:ilvl="0" w:tplc="17904680">
      <w:start w:val="1"/>
      <w:numFmt w:val="lowerRoman"/>
      <w:lvlText w:val="(%1)"/>
      <w:lvlJc w:val="left"/>
      <w:pPr>
        <w:ind w:left="93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58701B05"/>
    <w:multiLevelType w:val="hybridMultilevel"/>
    <w:tmpl w:val="70BC60EE"/>
    <w:lvl w:ilvl="0" w:tplc="F892822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047800"/>
    <w:multiLevelType w:val="hybridMultilevel"/>
    <w:tmpl w:val="26087D88"/>
    <w:lvl w:ilvl="0" w:tplc="E34A0C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9273C8"/>
    <w:multiLevelType w:val="hybridMultilevel"/>
    <w:tmpl w:val="AA7E4B1C"/>
    <w:lvl w:ilvl="0" w:tplc="345613B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12"/>
  </w:num>
  <w:num w:numId="9">
    <w:abstractNumId w:val="3"/>
  </w:num>
  <w:num w:numId="10">
    <w:abstractNumId w:val="8"/>
  </w:num>
  <w:num w:numId="11">
    <w:abstractNumId w:val="11"/>
  </w:num>
  <w:num w:numId="12">
    <w:abstractNumId w:val="9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20D"/>
    <w:rsid w:val="000040BC"/>
    <w:rsid w:val="000105A4"/>
    <w:rsid w:val="00010D86"/>
    <w:rsid w:val="00032125"/>
    <w:rsid w:val="00041107"/>
    <w:rsid w:val="00046422"/>
    <w:rsid w:val="000530C6"/>
    <w:rsid w:val="00057D04"/>
    <w:rsid w:val="000605F1"/>
    <w:rsid w:val="00066E19"/>
    <w:rsid w:val="00080F8D"/>
    <w:rsid w:val="00082377"/>
    <w:rsid w:val="00082916"/>
    <w:rsid w:val="0008328F"/>
    <w:rsid w:val="00085A33"/>
    <w:rsid w:val="00085F8E"/>
    <w:rsid w:val="00091477"/>
    <w:rsid w:val="000955FB"/>
    <w:rsid w:val="000A53C1"/>
    <w:rsid w:val="000A7E63"/>
    <w:rsid w:val="000B1029"/>
    <w:rsid w:val="000B270C"/>
    <w:rsid w:val="000D1A13"/>
    <w:rsid w:val="000D57CC"/>
    <w:rsid w:val="000E7BDC"/>
    <w:rsid w:val="000F0281"/>
    <w:rsid w:val="000F3EC2"/>
    <w:rsid w:val="000F7866"/>
    <w:rsid w:val="001050BB"/>
    <w:rsid w:val="0011067F"/>
    <w:rsid w:val="00111B12"/>
    <w:rsid w:val="00114541"/>
    <w:rsid w:val="00114A05"/>
    <w:rsid w:val="00121ADB"/>
    <w:rsid w:val="001224D8"/>
    <w:rsid w:val="001267FA"/>
    <w:rsid w:val="001352D3"/>
    <w:rsid w:val="00136CBC"/>
    <w:rsid w:val="001457D3"/>
    <w:rsid w:val="00146218"/>
    <w:rsid w:val="00151B46"/>
    <w:rsid w:val="0015373C"/>
    <w:rsid w:val="00157090"/>
    <w:rsid w:val="001671FB"/>
    <w:rsid w:val="001858EA"/>
    <w:rsid w:val="00186E7D"/>
    <w:rsid w:val="00191D7A"/>
    <w:rsid w:val="0019242E"/>
    <w:rsid w:val="001947BE"/>
    <w:rsid w:val="001A0F71"/>
    <w:rsid w:val="001A2286"/>
    <w:rsid w:val="001A2864"/>
    <w:rsid w:val="001A49E6"/>
    <w:rsid w:val="001A633D"/>
    <w:rsid w:val="001A68D3"/>
    <w:rsid w:val="001B664C"/>
    <w:rsid w:val="001D184D"/>
    <w:rsid w:val="001E0040"/>
    <w:rsid w:val="001E1ACE"/>
    <w:rsid w:val="001E3E78"/>
    <w:rsid w:val="00202146"/>
    <w:rsid w:val="00202EF8"/>
    <w:rsid w:val="002044CE"/>
    <w:rsid w:val="00205926"/>
    <w:rsid w:val="00205CD2"/>
    <w:rsid w:val="00215175"/>
    <w:rsid w:val="00215533"/>
    <w:rsid w:val="00216588"/>
    <w:rsid w:val="002223A1"/>
    <w:rsid w:val="00226677"/>
    <w:rsid w:val="00226975"/>
    <w:rsid w:val="002312DE"/>
    <w:rsid w:val="00241640"/>
    <w:rsid w:val="00243375"/>
    <w:rsid w:val="00253020"/>
    <w:rsid w:val="002536D9"/>
    <w:rsid w:val="00256E0B"/>
    <w:rsid w:val="002633E3"/>
    <w:rsid w:val="00271CF1"/>
    <w:rsid w:val="00276E86"/>
    <w:rsid w:val="00280C31"/>
    <w:rsid w:val="00283012"/>
    <w:rsid w:val="0028657E"/>
    <w:rsid w:val="00291CC1"/>
    <w:rsid w:val="00293C0B"/>
    <w:rsid w:val="0029489B"/>
    <w:rsid w:val="002A3FD7"/>
    <w:rsid w:val="002B4A3B"/>
    <w:rsid w:val="002B6C3D"/>
    <w:rsid w:val="002B73F9"/>
    <w:rsid w:val="002C21D7"/>
    <w:rsid w:val="002D2ED5"/>
    <w:rsid w:val="002D758B"/>
    <w:rsid w:val="002E7324"/>
    <w:rsid w:val="002F1FE4"/>
    <w:rsid w:val="002F31E1"/>
    <w:rsid w:val="002F5547"/>
    <w:rsid w:val="00316B49"/>
    <w:rsid w:val="0032066A"/>
    <w:rsid w:val="0032161E"/>
    <w:rsid w:val="00321A20"/>
    <w:rsid w:val="003236AB"/>
    <w:rsid w:val="00325B82"/>
    <w:rsid w:val="00326E60"/>
    <w:rsid w:val="00334DBA"/>
    <w:rsid w:val="00340EC7"/>
    <w:rsid w:val="00340F7D"/>
    <w:rsid w:val="0034353E"/>
    <w:rsid w:val="00346174"/>
    <w:rsid w:val="00347441"/>
    <w:rsid w:val="0035120B"/>
    <w:rsid w:val="003538AF"/>
    <w:rsid w:val="00353E90"/>
    <w:rsid w:val="0035631F"/>
    <w:rsid w:val="003604DC"/>
    <w:rsid w:val="00363498"/>
    <w:rsid w:val="00364491"/>
    <w:rsid w:val="00364C42"/>
    <w:rsid w:val="003800D8"/>
    <w:rsid w:val="003819D4"/>
    <w:rsid w:val="00381DC1"/>
    <w:rsid w:val="003823D3"/>
    <w:rsid w:val="003865FB"/>
    <w:rsid w:val="00393EC6"/>
    <w:rsid w:val="003940EC"/>
    <w:rsid w:val="00395244"/>
    <w:rsid w:val="00395719"/>
    <w:rsid w:val="003B0662"/>
    <w:rsid w:val="003B0F0C"/>
    <w:rsid w:val="003B3018"/>
    <w:rsid w:val="003C2347"/>
    <w:rsid w:val="003C6C87"/>
    <w:rsid w:val="003E11CF"/>
    <w:rsid w:val="003E2632"/>
    <w:rsid w:val="003E28EC"/>
    <w:rsid w:val="003E6FE4"/>
    <w:rsid w:val="003F3856"/>
    <w:rsid w:val="003F429D"/>
    <w:rsid w:val="003F597B"/>
    <w:rsid w:val="0040166F"/>
    <w:rsid w:val="0040181F"/>
    <w:rsid w:val="00401903"/>
    <w:rsid w:val="00414153"/>
    <w:rsid w:val="00421C42"/>
    <w:rsid w:val="00424295"/>
    <w:rsid w:val="004328CA"/>
    <w:rsid w:val="00432E1C"/>
    <w:rsid w:val="004361BB"/>
    <w:rsid w:val="004405B9"/>
    <w:rsid w:val="00440FE5"/>
    <w:rsid w:val="004449AA"/>
    <w:rsid w:val="0044550B"/>
    <w:rsid w:val="00445F74"/>
    <w:rsid w:val="004473C4"/>
    <w:rsid w:val="00451A6A"/>
    <w:rsid w:val="00456D56"/>
    <w:rsid w:val="00460201"/>
    <w:rsid w:val="00462E85"/>
    <w:rsid w:val="0046694C"/>
    <w:rsid w:val="00472506"/>
    <w:rsid w:val="00482E74"/>
    <w:rsid w:val="0048327C"/>
    <w:rsid w:val="00486BF7"/>
    <w:rsid w:val="00486CDF"/>
    <w:rsid w:val="00486E1D"/>
    <w:rsid w:val="00491A1F"/>
    <w:rsid w:val="004A1E38"/>
    <w:rsid w:val="004B1100"/>
    <w:rsid w:val="004B7976"/>
    <w:rsid w:val="004C1F53"/>
    <w:rsid w:val="004C2BF4"/>
    <w:rsid w:val="004D40A3"/>
    <w:rsid w:val="004E217A"/>
    <w:rsid w:val="004E41A5"/>
    <w:rsid w:val="004E4B9D"/>
    <w:rsid w:val="004F5FA5"/>
    <w:rsid w:val="004F6652"/>
    <w:rsid w:val="004F7D62"/>
    <w:rsid w:val="00503A05"/>
    <w:rsid w:val="00523A3E"/>
    <w:rsid w:val="005263DC"/>
    <w:rsid w:val="005362AC"/>
    <w:rsid w:val="0054047D"/>
    <w:rsid w:val="00544CC7"/>
    <w:rsid w:val="005503F5"/>
    <w:rsid w:val="00551BA0"/>
    <w:rsid w:val="0055238C"/>
    <w:rsid w:val="00555738"/>
    <w:rsid w:val="005631D0"/>
    <w:rsid w:val="00566884"/>
    <w:rsid w:val="0057072D"/>
    <w:rsid w:val="00570DED"/>
    <w:rsid w:val="00574B2F"/>
    <w:rsid w:val="0058468F"/>
    <w:rsid w:val="0059153D"/>
    <w:rsid w:val="00592CAB"/>
    <w:rsid w:val="005974E6"/>
    <w:rsid w:val="005A12C2"/>
    <w:rsid w:val="005A2939"/>
    <w:rsid w:val="005A37AB"/>
    <w:rsid w:val="005A4E4E"/>
    <w:rsid w:val="005A57A5"/>
    <w:rsid w:val="005B26A4"/>
    <w:rsid w:val="005B5BA5"/>
    <w:rsid w:val="005C70CA"/>
    <w:rsid w:val="005D376C"/>
    <w:rsid w:val="005D4BAA"/>
    <w:rsid w:val="005F304D"/>
    <w:rsid w:val="005F3C52"/>
    <w:rsid w:val="005F4B1C"/>
    <w:rsid w:val="005F6596"/>
    <w:rsid w:val="005F78C8"/>
    <w:rsid w:val="00601A46"/>
    <w:rsid w:val="0060278A"/>
    <w:rsid w:val="00603EC1"/>
    <w:rsid w:val="006073F9"/>
    <w:rsid w:val="0061011D"/>
    <w:rsid w:val="00612DE0"/>
    <w:rsid w:val="006153E4"/>
    <w:rsid w:val="00621676"/>
    <w:rsid w:val="0062200E"/>
    <w:rsid w:val="00625517"/>
    <w:rsid w:val="00625DE4"/>
    <w:rsid w:val="00627325"/>
    <w:rsid w:val="0063273B"/>
    <w:rsid w:val="00640286"/>
    <w:rsid w:val="00640619"/>
    <w:rsid w:val="00643C87"/>
    <w:rsid w:val="006448F2"/>
    <w:rsid w:val="00657119"/>
    <w:rsid w:val="0065756D"/>
    <w:rsid w:val="00663E20"/>
    <w:rsid w:val="006646F9"/>
    <w:rsid w:val="006718AC"/>
    <w:rsid w:val="00671C0C"/>
    <w:rsid w:val="00671D8F"/>
    <w:rsid w:val="006756F2"/>
    <w:rsid w:val="00676C44"/>
    <w:rsid w:val="00677087"/>
    <w:rsid w:val="0068316C"/>
    <w:rsid w:val="006933C2"/>
    <w:rsid w:val="00694368"/>
    <w:rsid w:val="006A29C3"/>
    <w:rsid w:val="006B01B7"/>
    <w:rsid w:val="006B1F5B"/>
    <w:rsid w:val="006B467F"/>
    <w:rsid w:val="006B5E8B"/>
    <w:rsid w:val="006B7035"/>
    <w:rsid w:val="006C2108"/>
    <w:rsid w:val="006C44BE"/>
    <w:rsid w:val="006C6CAC"/>
    <w:rsid w:val="006D1D8B"/>
    <w:rsid w:val="006D6C22"/>
    <w:rsid w:val="006E163B"/>
    <w:rsid w:val="006E2E5E"/>
    <w:rsid w:val="006E596F"/>
    <w:rsid w:val="006F15FD"/>
    <w:rsid w:val="006F18AD"/>
    <w:rsid w:val="006F309E"/>
    <w:rsid w:val="006F50E9"/>
    <w:rsid w:val="00703F40"/>
    <w:rsid w:val="007078DD"/>
    <w:rsid w:val="00707BB6"/>
    <w:rsid w:val="0071020D"/>
    <w:rsid w:val="00714C9A"/>
    <w:rsid w:val="00726136"/>
    <w:rsid w:val="00727CFD"/>
    <w:rsid w:val="00736F66"/>
    <w:rsid w:val="00743183"/>
    <w:rsid w:val="007440BF"/>
    <w:rsid w:val="00747AE2"/>
    <w:rsid w:val="00751AD0"/>
    <w:rsid w:val="00752BEF"/>
    <w:rsid w:val="0076099D"/>
    <w:rsid w:val="00761B1F"/>
    <w:rsid w:val="0076409A"/>
    <w:rsid w:val="00764815"/>
    <w:rsid w:val="0076544D"/>
    <w:rsid w:val="00774669"/>
    <w:rsid w:val="00776DAE"/>
    <w:rsid w:val="00777E7B"/>
    <w:rsid w:val="00784CE8"/>
    <w:rsid w:val="007865CA"/>
    <w:rsid w:val="00791377"/>
    <w:rsid w:val="007922F6"/>
    <w:rsid w:val="007A2702"/>
    <w:rsid w:val="007A5305"/>
    <w:rsid w:val="007A7DFD"/>
    <w:rsid w:val="007B00AC"/>
    <w:rsid w:val="007B2DD5"/>
    <w:rsid w:val="007B590E"/>
    <w:rsid w:val="007B5DFF"/>
    <w:rsid w:val="007B6D9F"/>
    <w:rsid w:val="007B70E2"/>
    <w:rsid w:val="007C0AA2"/>
    <w:rsid w:val="007C53D4"/>
    <w:rsid w:val="007C6454"/>
    <w:rsid w:val="007D4BE3"/>
    <w:rsid w:val="007D6817"/>
    <w:rsid w:val="007D68D1"/>
    <w:rsid w:val="007E3238"/>
    <w:rsid w:val="007E6A8B"/>
    <w:rsid w:val="007E7451"/>
    <w:rsid w:val="007F150C"/>
    <w:rsid w:val="007F42C8"/>
    <w:rsid w:val="008008CE"/>
    <w:rsid w:val="00805316"/>
    <w:rsid w:val="0080556D"/>
    <w:rsid w:val="00806B17"/>
    <w:rsid w:val="00806B82"/>
    <w:rsid w:val="00807670"/>
    <w:rsid w:val="00812FBA"/>
    <w:rsid w:val="00813041"/>
    <w:rsid w:val="00820305"/>
    <w:rsid w:val="00827323"/>
    <w:rsid w:val="0085456B"/>
    <w:rsid w:val="00855CAF"/>
    <w:rsid w:val="008603A6"/>
    <w:rsid w:val="00861E0F"/>
    <w:rsid w:val="00864302"/>
    <w:rsid w:val="00865B81"/>
    <w:rsid w:val="00872744"/>
    <w:rsid w:val="0087322A"/>
    <w:rsid w:val="008757AB"/>
    <w:rsid w:val="00876B0C"/>
    <w:rsid w:val="00876C34"/>
    <w:rsid w:val="008810F8"/>
    <w:rsid w:val="008822EB"/>
    <w:rsid w:val="008825E2"/>
    <w:rsid w:val="00886A15"/>
    <w:rsid w:val="00893198"/>
    <w:rsid w:val="008A0FAA"/>
    <w:rsid w:val="008A2B44"/>
    <w:rsid w:val="008A5249"/>
    <w:rsid w:val="008A6FBF"/>
    <w:rsid w:val="008B2105"/>
    <w:rsid w:val="008B58F1"/>
    <w:rsid w:val="008B62B2"/>
    <w:rsid w:val="008C1188"/>
    <w:rsid w:val="008C4288"/>
    <w:rsid w:val="008C4A2B"/>
    <w:rsid w:val="008C6E3D"/>
    <w:rsid w:val="008D0307"/>
    <w:rsid w:val="008D0A67"/>
    <w:rsid w:val="008D57E5"/>
    <w:rsid w:val="008E4C4E"/>
    <w:rsid w:val="008E7CB2"/>
    <w:rsid w:val="008F03B5"/>
    <w:rsid w:val="008F1BD6"/>
    <w:rsid w:val="008F2CED"/>
    <w:rsid w:val="008F5914"/>
    <w:rsid w:val="008F5A0B"/>
    <w:rsid w:val="008F66F1"/>
    <w:rsid w:val="008F6C4D"/>
    <w:rsid w:val="00900C70"/>
    <w:rsid w:val="00903315"/>
    <w:rsid w:val="00904BB3"/>
    <w:rsid w:val="0090519C"/>
    <w:rsid w:val="00905B80"/>
    <w:rsid w:val="00907ADE"/>
    <w:rsid w:val="009173FD"/>
    <w:rsid w:val="009208E7"/>
    <w:rsid w:val="00931C70"/>
    <w:rsid w:val="00937EEA"/>
    <w:rsid w:val="009453E6"/>
    <w:rsid w:val="00945B1B"/>
    <w:rsid w:val="009473CD"/>
    <w:rsid w:val="00954135"/>
    <w:rsid w:val="00956A26"/>
    <w:rsid w:val="00961101"/>
    <w:rsid w:val="00961821"/>
    <w:rsid w:val="00965AA0"/>
    <w:rsid w:val="00965BF1"/>
    <w:rsid w:val="009834D1"/>
    <w:rsid w:val="0099072A"/>
    <w:rsid w:val="009938E1"/>
    <w:rsid w:val="00997204"/>
    <w:rsid w:val="009A0922"/>
    <w:rsid w:val="009B1667"/>
    <w:rsid w:val="009B55CB"/>
    <w:rsid w:val="009B696C"/>
    <w:rsid w:val="009B772F"/>
    <w:rsid w:val="009B773D"/>
    <w:rsid w:val="009C370E"/>
    <w:rsid w:val="009C4777"/>
    <w:rsid w:val="009C5A88"/>
    <w:rsid w:val="009D54D3"/>
    <w:rsid w:val="009D65C8"/>
    <w:rsid w:val="009D7772"/>
    <w:rsid w:val="009E0C10"/>
    <w:rsid w:val="009E6D97"/>
    <w:rsid w:val="009F43FB"/>
    <w:rsid w:val="00A0049D"/>
    <w:rsid w:val="00A004B0"/>
    <w:rsid w:val="00A01A5E"/>
    <w:rsid w:val="00A039CB"/>
    <w:rsid w:val="00A07A4D"/>
    <w:rsid w:val="00A11935"/>
    <w:rsid w:val="00A11D25"/>
    <w:rsid w:val="00A151D9"/>
    <w:rsid w:val="00A15409"/>
    <w:rsid w:val="00A2089C"/>
    <w:rsid w:val="00A2262C"/>
    <w:rsid w:val="00A27481"/>
    <w:rsid w:val="00A36653"/>
    <w:rsid w:val="00A40D02"/>
    <w:rsid w:val="00A41672"/>
    <w:rsid w:val="00A421C1"/>
    <w:rsid w:val="00A427C0"/>
    <w:rsid w:val="00A502BC"/>
    <w:rsid w:val="00A51EE2"/>
    <w:rsid w:val="00A610AC"/>
    <w:rsid w:val="00A624DC"/>
    <w:rsid w:val="00A729A0"/>
    <w:rsid w:val="00A75A01"/>
    <w:rsid w:val="00A76685"/>
    <w:rsid w:val="00A82DB4"/>
    <w:rsid w:val="00A83534"/>
    <w:rsid w:val="00A84CF3"/>
    <w:rsid w:val="00A85235"/>
    <w:rsid w:val="00A87853"/>
    <w:rsid w:val="00A906D5"/>
    <w:rsid w:val="00A91EAE"/>
    <w:rsid w:val="00AA3844"/>
    <w:rsid w:val="00AA5C23"/>
    <w:rsid w:val="00AA6022"/>
    <w:rsid w:val="00AB2AAB"/>
    <w:rsid w:val="00AB3DAD"/>
    <w:rsid w:val="00AD20DC"/>
    <w:rsid w:val="00AD42AD"/>
    <w:rsid w:val="00AE0E15"/>
    <w:rsid w:val="00AF1490"/>
    <w:rsid w:val="00AF2299"/>
    <w:rsid w:val="00AF3830"/>
    <w:rsid w:val="00AF3DB5"/>
    <w:rsid w:val="00AF6C92"/>
    <w:rsid w:val="00B003ED"/>
    <w:rsid w:val="00B01D49"/>
    <w:rsid w:val="00B102D8"/>
    <w:rsid w:val="00B278F4"/>
    <w:rsid w:val="00B307CC"/>
    <w:rsid w:val="00B31B44"/>
    <w:rsid w:val="00B3416A"/>
    <w:rsid w:val="00B51FE0"/>
    <w:rsid w:val="00B52C3D"/>
    <w:rsid w:val="00B536A6"/>
    <w:rsid w:val="00B7107C"/>
    <w:rsid w:val="00B80E70"/>
    <w:rsid w:val="00B81079"/>
    <w:rsid w:val="00B81680"/>
    <w:rsid w:val="00B8252E"/>
    <w:rsid w:val="00B90F07"/>
    <w:rsid w:val="00B930E0"/>
    <w:rsid w:val="00B963D2"/>
    <w:rsid w:val="00B9711B"/>
    <w:rsid w:val="00B97422"/>
    <w:rsid w:val="00BA0828"/>
    <w:rsid w:val="00BA1548"/>
    <w:rsid w:val="00BA24DB"/>
    <w:rsid w:val="00BA36FF"/>
    <w:rsid w:val="00BA63EB"/>
    <w:rsid w:val="00BB2F89"/>
    <w:rsid w:val="00BC6B5D"/>
    <w:rsid w:val="00BC762A"/>
    <w:rsid w:val="00BC7ADA"/>
    <w:rsid w:val="00BD2906"/>
    <w:rsid w:val="00BD7233"/>
    <w:rsid w:val="00BE0A81"/>
    <w:rsid w:val="00BE3021"/>
    <w:rsid w:val="00BF6AC2"/>
    <w:rsid w:val="00C01D9A"/>
    <w:rsid w:val="00C04830"/>
    <w:rsid w:val="00C10ABB"/>
    <w:rsid w:val="00C14369"/>
    <w:rsid w:val="00C337CB"/>
    <w:rsid w:val="00C34798"/>
    <w:rsid w:val="00C34D74"/>
    <w:rsid w:val="00C410C2"/>
    <w:rsid w:val="00C41A3A"/>
    <w:rsid w:val="00C4516C"/>
    <w:rsid w:val="00C51ADE"/>
    <w:rsid w:val="00C52BB8"/>
    <w:rsid w:val="00C60926"/>
    <w:rsid w:val="00C71113"/>
    <w:rsid w:val="00C725C9"/>
    <w:rsid w:val="00C734C1"/>
    <w:rsid w:val="00C74102"/>
    <w:rsid w:val="00C77679"/>
    <w:rsid w:val="00C855AA"/>
    <w:rsid w:val="00C91E24"/>
    <w:rsid w:val="00C92C53"/>
    <w:rsid w:val="00CA461C"/>
    <w:rsid w:val="00CA7956"/>
    <w:rsid w:val="00CB297C"/>
    <w:rsid w:val="00CB548E"/>
    <w:rsid w:val="00CB5A3C"/>
    <w:rsid w:val="00CB5A6D"/>
    <w:rsid w:val="00CB7F41"/>
    <w:rsid w:val="00CD2971"/>
    <w:rsid w:val="00CE1323"/>
    <w:rsid w:val="00CE1529"/>
    <w:rsid w:val="00CE4015"/>
    <w:rsid w:val="00CE5B8A"/>
    <w:rsid w:val="00CE5E20"/>
    <w:rsid w:val="00CE60C5"/>
    <w:rsid w:val="00CE61B7"/>
    <w:rsid w:val="00CF1915"/>
    <w:rsid w:val="00CF21E9"/>
    <w:rsid w:val="00CF2738"/>
    <w:rsid w:val="00CF722E"/>
    <w:rsid w:val="00D002AA"/>
    <w:rsid w:val="00D00EC6"/>
    <w:rsid w:val="00D05243"/>
    <w:rsid w:val="00D0593A"/>
    <w:rsid w:val="00D06828"/>
    <w:rsid w:val="00D07285"/>
    <w:rsid w:val="00D1157A"/>
    <w:rsid w:val="00D13FB9"/>
    <w:rsid w:val="00D22A43"/>
    <w:rsid w:val="00D22B27"/>
    <w:rsid w:val="00D2347D"/>
    <w:rsid w:val="00D24DDE"/>
    <w:rsid w:val="00D306F1"/>
    <w:rsid w:val="00D32B53"/>
    <w:rsid w:val="00D35CC8"/>
    <w:rsid w:val="00D400D2"/>
    <w:rsid w:val="00D41A32"/>
    <w:rsid w:val="00D4272A"/>
    <w:rsid w:val="00D43658"/>
    <w:rsid w:val="00D43CC9"/>
    <w:rsid w:val="00D5373E"/>
    <w:rsid w:val="00D5405B"/>
    <w:rsid w:val="00D550B0"/>
    <w:rsid w:val="00D70212"/>
    <w:rsid w:val="00D71EE6"/>
    <w:rsid w:val="00D773D2"/>
    <w:rsid w:val="00D77FE2"/>
    <w:rsid w:val="00D830E3"/>
    <w:rsid w:val="00D8351D"/>
    <w:rsid w:val="00D848A0"/>
    <w:rsid w:val="00D97183"/>
    <w:rsid w:val="00DA2825"/>
    <w:rsid w:val="00DA28A2"/>
    <w:rsid w:val="00DA28B5"/>
    <w:rsid w:val="00DA41EE"/>
    <w:rsid w:val="00DA4355"/>
    <w:rsid w:val="00DA5294"/>
    <w:rsid w:val="00DA764A"/>
    <w:rsid w:val="00DB115C"/>
    <w:rsid w:val="00DB1ED6"/>
    <w:rsid w:val="00DB6CB0"/>
    <w:rsid w:val="00DB78A9"/>
    <w:rsid w:val="00DC0E0F"/>
    <w:rsid w:val="00DC326C"/>
    <w:rsid w:val="00DC6F80"/>
    <w:rsid w:val="00DD05EE"/>
    <w:rsid w:val="00DD2C48"/>
    <w:rsid w:val="00DE1338"/>
    <w:rsid w:val="00DE160A"/>
    <w:rsid w:val="00DE32FD"/>
    <w:rsid w:val="00DF24C2"/>
    <w:rsid w:val="00E030D3"/>
    <w:rsid w:val="00E04A3F"/>
    <w:rsid w:val="00E24E41"/>
    <w:rsid w:val="00E25C6B"/>
    <w:rsid w:val="00E27553"/>
    <w:rsid w:val="00E31074"/>
    <w:rsid w:val="00E33C1A"/>
    <w:rsid w:val="00E35913"/>
    <w:rsid w:val="00E373F5"/>
    <w:rsid w:val="00E47FB2"/>
    <w:rsid w:val="00E512B6"/>
    <w:rsid w:val="00E5202A"/>
    <w:rsid w:val="00E5364D"/>
    <w:rsid w:val="00E53EE4"/>
    <w:rsid w:val="00E57797"/>
    <w:rsid w:val="00E664D2"/>
    <w:rsid w:val="00E721EA"/>
    <w:rsid w:val="00E72E57"/>
    <w:rsid w:val="00E77327"/>
    <w:rsid w:val="00E80329"/>
    <w:rsid w:val="00E81756"/>
    <w:rsid w:val="00E83669"/>
    <w:rsid w:val="00E84F9F"/>
    <w:rsid w:val="00E923EC"/>
    <w:rsid w:val="00E939DF"/>
    <w:rsid w:val="00EA63E0"/>
    <w:rsid w:val="00EA6CB9"/>
    <w:rsid w:val="00EB1031"/>
    <w:rsid w:val="00EB1E92"/>
    <w:rsid w:val="00EC3FD6"/>
    <w:rsid w:val="00ED6291"/>
    <w:rsid w:val="00EE074C"/>
    <w:rsid w:val="00EE2339"/>
    <w:rsid w:val="00EE27E1"/>
    <w:rsid w:val="00EE5428"/>
    <w:rsid w:val="00EF238D"/>
    <w:rsid w:val="00EF5F28"/>
    <w:rsid w:val="00F019B5"/>
    <w:rsid w:val="00F04768"/>
    <w:rsid w:val="00F23BF3"/>
    <w:rsid w:val="00F25F25"/>
    <w:rsid w:val="00F263DC"/>
    <w:rsid w:val="00F27B9E"/>
    <w:rsid w:val="00F312C9"/>
    <w:rsid w:val="00F31D5F"/>
    <w:rsid w:val="00F3257B"/>
    <w:rsid w:val="00F3797A"/>
    <w:rsid w:val="00F43EF7"/>
    <w:rsid w:val="00F50534"/>
    <w:rsid w:val="00F623B7"/>
    <w:rsid w:val="00F62ACA"/>
    <w:rsid w:val="00F62AE4"/>
    <w:rsid w:val="00F6391D"/>
    <w:rsid w:val="00F6493B"/>
    <w:rsid w:val="00F7053A"/>
    <w:rsid w:val="00F73363"/>
    <w:rsid w:val="00F74AD0"/>
    <w:rsid w:val="00F7562A"/>
    <w:rsid w:val="00F7573B"/>
    <w:rsid w:val="00F8570A"/>
    <w:rsid w:val="00F9069E"/>
    <w:rsid w:val="00F92EEC"/>
    <w:rsid w:val="00F938DB"/>
    <w:rsid w:val="00F95E6E"/>
    <w:rsid w:val="00F9634B"/>
    <w:rsid w:val="00FA0525"/>
    <w:rsid w:val="00FA189C"/>
    <w:rsid w:val="00FA4E92"/>
    <w:rsid w:val="00FB0770"/>
    <w:rsid w:val="00FB2464"/>
    <w:rsid w:val="00FB2816"/>
    <w:rsid w:val="00FC1D8A"/>
    <w:rsid w:val="00FC6426"/>
    <w:rsid w:val="00FD05C2"/>
    <w:rsid w:val="00FD1D79"/>
    <w:rsid w:val="00FD35FE"/>
    <w:rsid w:val="00FD44EA"/>
    <w:rsid w:val="00FD6837"/>
    <w:rsid w:val="00FE6C26"/>
    <w:rsid w:val="00FE6E9D"/>
    <w:rsid w:val="00FF072B"/>
    <w:rsid w:val="00FF2466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F34E4E"/>
  <w15:chartTrackingRefBased/>
  <w15:docId w15:val="{579B9FBB-0607-4E75-A049-8F003C58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73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lAppp">
    <w:name w:val="ElApp_p"/>
    <w:basedOn w:val="Normal"/>
    <w:rsid w:val="00694368"/>
    <w:rPr>
      <w:rFonts w:ascii="Arial" w:eastAsia="Arial" w:hAnsi="Arial" w:cs="Arial"/>
      <w:sz w:val="15"/>
      <w:szCs w:val="15"/>
    </w:rPr>
  </w:style>
  <w:style w:type="paragraph" w:styleId="ListParagraph">
    <w:name w:val="List Paragraph"/>
    <w:basedOn w:val="Normal"/>
    <w:uiPriority w:val="1"/>
    <w:qFormat/>
    <w:rsid w:val="00BD2906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46694C"/>
    <w:pPr>
      <w:widowControl w:val="0"/>
      <w:spacing w:before="159"/>
      <w:ind w:left="511"/>
    </w:pPr>
    <w:rPr>
      <w:rFonts w:ascii="Algerian" w:eastAsia="Algerian" w:hAnsi="Algerian" w:cstheme="minorBidi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46694C"/>
    <w:rPr>
      <w:rFonts w:ascii="Algerian" w:eastAsia="Algerian" w:hAnsi="Algeri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6694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46694C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23">
    <w:name w:val="d23"/>
    <w:basedOn w:val="Normal"/>
    <w:rsid w:val="00D848A0"/>
    <w:pPr>
      <w:spacing w:before="120" w:after="120" w:line="300" w:lineRule="atLeast"/>
      <w:ind w:left="120" w:right="120"/>
      <w:jc w:val="center"/>
    </w:pPr>
    <w:rPr>
      <w:rFonts w:eastAsiaTheme="minorEastAsia"/>
      <w:b/>
      <w:bCs/>
      <w:color w:val="57585C"/>
      <w:sz w:val="26"/>
      <w:szCs w:val="26"/>
      <w:lang w:val="es-ES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473C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fr-FR"/>
    </w:rPr>
  </w:style>
  <w:style w:type="paragraph" w:styleId="TOCHeading">
    <w:name w:val="TOC Heading"/>
    <w:basedOn w:val="Heading1"/>
    <w:next w:val="Normal"/>
    <w:uiPriority w:val="39"/>
    <w:unhideWhenUsed/>
    <w:qFormat/>
    <w:rsid w:val="004473C4"/>
    <w:pPr>
      <w:spacing w:line="259" w:lineRule="auto"/>
      <w:outlineLvl w:val="9"/>
    </w:pPr>
    <w:rPr>
      <w:lang w:val="en-US" w:eastAsia="en-US"/>
    </w:rPr>
  </w:style>
  <w:style w:type="paragraph" w:customStyle="1" w:styleId="CMSBFLHeading1">
    <w:name w:val="CMS BFL Heading 1"/>
    <w:basedOn w:val="Normal"/>
    <w:next w:val="Normal"/>
    <w:qFormat/>
    <w:rsid w:val="00BE0A81"/>
    <w:pPr>
      <w:keepNext/>
      <w:suppressAutoHyphens/>
      <w:adjustRightInd w:val="0"/>
      <w:snapToGrid w:val="0"/>
      <w:spacing w:before="240" w:after="120" w:line="300" w:lineRule="atLeast"/>
      <w:jc w:val="both"/>
      <w:outlineLvl w:val="0"/>
    </w:pPr>
    <w:rPr>
      <w:rFonts w:ascii="Times New Roman Gras" w:hAnsi="Times New Roman Gras"/>
      <w:b/>
      <w:caps/>
      <w:sz w:val="22"/>
      <w:u w:val="single"/>
      <w:lang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8A2B44"/>
    <w:pPr>
      <w:tabs>
        <w:tab w:val="left" w:pos="660"/>
        <w:tab w:val="right" w:pos="9062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C410C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D4B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4B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4BE3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B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BE3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Header">
    <w:name w:val="header"/>
    <w:basedOn w:val="Normal"/>
    <w:link w:val="HeaderChar"/>
    <w:uiPriority w:val="99"/>
    <w:unhideWhenUsed/>
    <w:rsid w:val="00293C0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C0B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Footer">
    <w:name w:val="footer"/>
    <w:basedOn w:val="Normal"/>
    <w:link w:val="FooterChar"/>
    <w:uiPriority w:val="99"/>
    <w:unhideWhenUsed/>
    <w:rsid w:val="00293C0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3C0B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Revision">
    <w:name w:val="Revision"/>
    <w:hidden/>
    <w:uiPriority w:val="99"/>
    <w:semiHidden/>
    <w:rsid w:val="00271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E732C-C0FC-49CC-B17F-61832DCF9949}">
  <ds:schemaRefs>
    <ds:schemaRef ds:uri="http://schemas.openxmlformats.org/officeDocument/2006/bibliography"/>
  </ds:schemaRefs>
</ds:datastoreItem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ZMOutlook</vt:lpwstr>
  </property>
  <property fmtid="{D5CDD505-2E9C-101B-9397-08002B2CF9AE}" pid="3" name="SizeBefore">
    <vt:lpwstr>57831</vt:lpwstr>
  </property>
  <property fmtid="{D5CDD505-2E9C-101B-9397-08002B2CF9AE}" pid="4" name="OptimizationTime">
    <vt:lpwstr>20230322_1733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3792</Words>
  <Characters>20858</Characters>
  <Application>Microsoft Office Word</Application>
  <DocSecurity>0</DocSecurity>
  <Lines>173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Bertrand Senard</dc:creator>
  <cp:keywords/>
  <dc:description/>
  <cp:lastModifiedBy>Bertrand Senard</cp:lastModifiedBy>
  <cp:revision>12</cp:revision>
  <cp:lastPrinted>2022-12-21T13:58:00Z</cp:lastPrinted>
  <dcterms:created xsi:type="dcterms:W3CDTF">2023-03-17T14:28:00Z</dcterms:created>
  <dcterms:modified xsi:type="dcterms:W3CDTF">2023-03-22T15:50:00Z</dcterms:modified>
</cp:coreProperties>
</file>